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AB" w:rsidRPr="00E96B67" w:rsidRDefault="0022433F" w:rsidP="0022433F">
      <w:pPr>
        <w:pStyle w:val="ae"/>
        <w:rPr>
          <w:rFonts w:ascii="Times New Roman" w:hAnsi="Times New Roman"/>
          <w:sz w:val="28"/>
          <w:szCs w:val="28"/>
        </w:rPr>
      </w:pPr>
      <w:r w:rsidRPr="002525AB">
        <w:rPr>
          <w:rFonts w:ascii="Times New Roman" w:hAnsi="Times New Roman"/>
          <w:sz w:val="28"/>
          <w:szCs w:val="28"/>
        </w:rPr>
        <w:t xml:space="preserve"> </w:t>
      </w:r>
      <w:r w:rsidRPr="00FF7009">
        <w:rPr>
          <w:rFonts w:ascii="Times New Roman" w:hAnsi="Times New Roman"/>
          <w:sz w:val="24"/>
          <w:szCs w:val="24"/>
        </w:rPr>
        <w:t>ДОГОВІР</w:t>
      </w:r>
      <w:r w:rsidR="00B136E8" w:rsidRPr="00FF7009">
        <w:rPr>
          <w:rFonts w:ascii="Times New Roman" w:hAnsi="Times New Roman"/>
          <w:sz w:val="24"/>
          <w:szCs w:val="24"/>
        </w:rPr>
        <w:t xml:space="preserve"> № _________</w:t>
      </w:r>
      <w:r w:rsidR="00AD123A" w:rsidRPr="00FF7009">
        <w:rPr>
          <w:rFonts w:ascii="Times New Roman" w:hAnsi="Times New Roman"/>
          <w:sz w:val="24"/>
          <w:szCs w:val="24"/>
        </w:rPr>
        <w:t>«Т»</w:t>
      </w:r>
      <w:r w:rsidRPr="00FF7009">
        <w:rPr>
          <w:rFonts w:ascii="Times New Roman" w:hAnsi="Times New Roman"/>
          <w:sz w:val="24"/>
          <w:szCs w:val="24"/>
        </w:rPr>
        <w:br/>
      </w:r>
      <w:r w:rsidRPr="00E96B67">
        <w:rPr>
          <w:rFonts w:ascii="Times New Roman" w:hAnsi="Times New Roman"/>
          <w:sz w:val="24"/>
          <w:szCs w:val="24"/>
        </w:rPr>
        <w:t>з власником (користувачем) будівлі</w:t>
      </w:r>
      <w:r w:rsidRPr="00E96B67">
        <w:rPr>
          <w:rFonts w:ascii="Times New Roman" w:hAnsi="Times New Roman"/>
          <w:sz w:val="24"/>
          <w:szCs w:val="24"/>
        </w:rPr>
        <w:br/>
        <w:t>про надання  послуги з постачання теплової енергії</w:t>
      </w:r>
      <w:r w:rsidRPr="00E96B67">
        <w:rPr>
          <w:rFonts w:ascii="Times New Roman" w:hAnsi="Times New Roman"/>
          <w:sz w:val="28"/>
          <w:szCs w:val="28"/>
        </w:rPr>
        <w:t xml:space="preserve"> </w:t>
      </w:r>
    </w:p>
    <w:p w:rsidR="002525AB" w:rsidRDefault="002525AB" w:rsidP="002525AB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 w:rsidRPr="00813CB3">
        <w:rPr>
          <w:rFonts w:ascii="Times New Roman" w:hAnsi="Times New Roman"/>
          <w:sz w:val="24"/>
          <w:szCs w:val="24"/>
        </w:rPr>
        <w:tab/>
      </w:r>
      <w:r w:rsidR="007F2E1D">
        <w:rPr>
          <w:rFonts w:ascii="Times New Roman" w:hAnsi="Times New Roman"/>
          <w:sz w:val="24"/>
          <w:szCs w:val="24"/>
        </w:rPr>
        <w:t>м. Вараш</w:t>
      </w:r>
      <w:r w:rsidRPr="00813CB3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813CB3">
        <w:rPr>
          <w:rFonts w:ascii="Times New Roman" w:hAnsi="Times New Roman"/>
          <w:sz w:val="24"/>
          <w:szCs w:val="24"/>
        </w:rPr>
        <w:tab/>
      </w:r>
      <w:r w:rsidR="007F2E1D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813CB3">
        <w:rPr>
          <w:rFonts w:ascii="Times New Roman" w:hAnsi="Times New Roman"/>
          <w:sz w:val="24"/>
          <w:szCs w:val="24"/>
        </w:rPr>
        <w:t>___ ______________ 20__ р.</w:t>
      </w:r>
    </w:p>
    <w:p w:rsidR="002525AB" w:rsidRDefault="002525AB" w:rsidP="002525AB">
      <w:pPr>
        <w:pStyle w:val="a5"/>
        <w:spacing w:before="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</w:t>
      </w:r>
    </w:p>
    <w:p w:rsidR="002525AB" w:rsidRPr="004412DE" w:rsidRDefault="004765F7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4"/>
          <w:szCs w:val="24"/>
        </w:rPr>
        <w:t xml:space="preserve">         </w:t>
      </w:r>
      <w:r w:rsidRPr="00E96B67">
        <w:rPr>
          <w:rFonts w:ascii="Times New Roman" w:hAnsi="Times New Roman"/>
          <w:sz w:val="22"/>
          <w:szCs w:val="22"/>
        </w:rPr>
        <w:t>Кузнецовське міське комунальне підприємство</w:t>
      </w:r>
      <w:r w:rsidRPr="004412DE">
        <w:rPr>
          <w:rFonts w:ascii="Times New Roman" w:hAnsi="Times New Roman"/>
          <w:sz w:val="22"/>
          <w:szCs w:val="22"/>
        </w:rPr>
        <w:t xml:space="preserve"> </w:t>
      </w:r>
      <w:r w:rsidR="002525AB" w:rsidRPr="004412DE">
        <w:rPr>
          <w:rFonts w:ascii="Times New Roman" w:hAnsi="Times New Roman"/>
          <w:sz w:val="22"/>
          <w:szCs w:val="22"/>
        </w:rPr>
        <w:t>(далі -</w:t>
      </w:r>
      <w:r w:rsidRPr="004412DE">
        <w:rPr>
          <w:rFonts w:ascii="Times New Roman" w:hAnsi="Times New Roman"/>
          <w:sz w:val="22"/>
          <w:szCs w:val="22"/>
        </w:rPr>
        <w:t xml:space="preserve"> Виконавець) в особі</w:t>
      </w:r>
      <w:r w:rsidR="004412DE">
        <w:rPr>
          <w:rFonts w:ascii="Times New Roman" w:hAnsi="Times New Roman"/>
          <w:sz w:val="22"/>
          <w:szCs w:val="22"/>
        </w:rPr>
        <w:t xml:space="preserve"> </w:t>
      </w:r>
      <w:r w:rsidRPr="004412DE">
        <w:rPr>
          <w:rFonts w:ascii="Times New Roman" w:hAnsi="Times New Roman"/>
          <w:sz w:val="22"/>
          <w:szCs w:val="22"/>
        </w:rPr>
        <w:t>________________ _</w:t>
      </w:r>
      <w:r w:rsidR="002525AB" w:rsidRPr="004412DE">
        <w:rPr>
          <w:rFonts w:ascii="Times New Roman" w:hAnsi="Times New Roman"/>
          <w:sz w:val="22"/>
          <w:szCs w:val="22"/>
        </w:rPr>
        <w:t>_______</w:t>
      </w:r>
      <w:r w:rsidR="002525AB" w:rsidRPr="004412DE">
        <w:rPr>
          <w:rFonts w:ascii="Times New Roman" w:hAnsi="Times New Roman"/>
          <w:sz w:val="22"/>
          <w:szCs w:val="22"/>
          <w:lang w:val="ru-RU"/>
        </w:rPr>
        <w:t>______________________</w:t>
      </w:r>
      <w:r w:rsidR="002525AB" w:rsidRPr="004412DE">
        <w:rPr>
          <w:rFonts w:ascii="Times New Roman" w:hAnsi="Times New Roman"/>
          <w:sz w:val="22"/>
          <w:szCs w:val="22"/>
        </w:rPr>
        <w:t>________________________</w:t>
      </w:r>
      <w:r w:rsidR="002525AB" w:rsidRPr="004412DE">
        <w:rPr>
          <w:rFonts w:ascii="Times New Roman" w:hAnsi="Times New Roman"/>
          <w:sz w:val="22"/>
          <w:szCs w:val="22"/>
          <w:lang w:val="ru-RU"/>
        </w:rPr>
        <w:t>_</w:t>
      </w:r>
      <w:r w:rsidR="002525AB" w:rsidRPr="004412DE">
        <w:rPr>
          <w:rFonts w:ascii="Times New Roman" w:hAnsi="Times New Roman"/>
          <w:sz w:val="22"/>
          <w:szCs w:val="22"/>
        </w:rPr>
        <w:t>________</w:t>
      </w:r>
      <w:r w:rsidR="00562AB8" w:rsidRPr="004412DE">
        <w:rPr>
          <w:rFonts w:ascii="Times New Roman" w:hAnsi="Times New Roman"/>
          <w:sz w:val="22"/>
          <w:szCs w:val="22"/>
        </w:rPr>
        <w:t>______________________</w:t>
      </w:r>
      <w:r w:rsidR="004412DE">
        <w:rPr>
          <w:rFonts w:ascii="Times New Roman" w:hAnsi="Times New Roman"/>
          <w:sz w:val="22"/>
          <w:szCs w:val="22"/>
        </w:rPr>
        <w:t>_________</w:t>
      </w:r>
      <w:r w:rsidR="002525AB" w:rsidRPr="004412DE">
        <w:rPr>
          <w:rFonts w:ascii="Times New Roman" w:hAnsi="Times New Roman"/>
          <w:sz w:val="22"/>
          <w:szCs w:val="22"/>
        </w:rPr>
        <w:t xml:space="preserve">,                                                 </w:t>
      </w:r>
    </w:p>
    <w:p w:rsidR="002525AB" w:rsidRPr="004412DE" w:rsidRDefault="002525A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4412DE">
        <w:rPr>
          <w:rFonts w:ascii="Times New Roman" w:hAnsi="Times New Roman"/>
          <w:sz w:val="22"/>
          <w:szCs w:val="22"/>
        </w:rPr>
        <w:t>що діє на підставі ______________________________________________________________________</w:t>
      </w:r>
      <w:r w:rsidR="004412DE">
        <w:rPr>
          <w:rFonts w:ascii="Times New Roman" w:hAnsi="Times New Roman"/>
          <w:sz w:val="22"/>
          <w:szCs w:val="22"/>
        </w:rPr>
        <w:t>_________</w:t>
      </w:r>
      <w:r w:rsidRPr="004412DE">
        <w:rPr>
          <w:rFonts w:ascii="Times New Roman" w:hAnsi="Times New Roman"/>
          <w:sz w:val="22"/>
          <w:szCs w:val="22"/>
        </w:rPr>
        <w:t>,</w:t>
      </w:r>
    </w:p>
    <w:p w:rsidR="002525AB" w:rsidRPr="004412DE" w:rsidRDefault="002525A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4412DE">
        <w:rPr>
          <w:rFonts w:ascii="Times New Roman" w:hAnsi="Times New Roman"/>
          <w:sz w:val="22"/>
          <w:szCs w:val="22"/>
        </w:rPr>
        <w:t>з однієї сторони, та _____________________________________________________________________</w:t>
      </w:r>
      <w:r w:rsidR="004412DE">
        <w:rPr>
          <w:rFonts w:ascii="Times New Roman" w:hAnsi="Times New Roman"/>
          <w:sz w:val="22"/>
          <w:szCs w:val="22"/>
        </w:rPr>
        <w:t>_________</w:t>
      </w:r>
    </w:p>
    <w:p w:rsidR="002525AB" w:rsidRDefault="002525AB" w:rsidP="004412DE">
      <w:pPr>
        <w:pStyle w:val="a5"/>
        <w:spacing w:before="0"/>
        <w:ind w:firstLine="0"/>
        <w:jc w:val="center"/>
        <w:rPr>
          <w:rFonts w:ascii="Times New Roman" w:hAnsi="Times New Roman"/>
          <w:sz w:val="20"/>
        </w:rPr>
      </w:pPr>
      <w:r w:rsidRPr="000117D4">
        <w:rPr>
          <w:rFonts w:ascii="Times New Roman" w:hAnsi="Times New Roman"/>
          <w:sz w:val="20"/>
        </w:rPr>
        <w:t xml:space="preserve">                               </w:t>
      </w:r>
      <w:r w:rsidR="004412DE">
        <w:rPr>
          <w:rFonts w:ascii="Times New Roman" w:hAnsi="Times New Roman"/>
          <w:sz w:val="20"/>
        </w:rPr>
        <w:t xml:space="preserve">            </w:t>
      </w:r>
      <w:r w:rsidRPr="000117D4">
        <w:rPr>
          <w:rFonts w:ascii="Times New Roman" w:hAnsi="Times New Roman"/>
          <w:sz w:val="20"/>
        </w:rPr>
        <w:t xml:space="preserve"> (найменування юридичної особи або прізвище, ім’я та по батькові фізичної особи)</w:t>
      </w:r>
    </w:p>
    <w:p w:rsidR="002525AB" w:rsidRPr="00F722EA" w:rsidRDefault="004765F7" w:rsidP="004412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(далі - С</w:t>
      </w:r>
      <w:r w:rsidR="002525AB" w:rsidRPr="00F722EA">
        <w:rPr>
          <w:rFonts w:ascii="Times New Roman" w:hAnsi="Times New Roman"/>
          <w:sz w:val="24"/>
          <w:szCs w:val="24"/>
        </w:rPr>
        <w:t>поживач) в особі ________________________________________________________________,</w:t>
      </w:r>
    </w:p>
    <w:p w:rsidR="002525AB" w:rsidRPr="00F722EA" w:rsidRDefault="002525AB" w:rsidP="004412DE">
      <w:pPr>
        <w:rPr>
          <w:rFonts w:ascii="Times New Roman" w:hAnsi="Times New Roman"/>
          <w:sz w:val="20"/>
        </w:rPr>
      </w:pPr>
      <w:r w:rsidRPr="00F722EA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F722EA">
        <w:rPr>
          <w:rFonts w:ascii="Times New Roman" w:hAnsi="Times New Roman"/>
          <w:sz w:val="20"/>
        </w:rPr>
        <w:t>(прізвище, ім’я та по батькові представника споживача)</w:t>
      </w:r>
    </w:p>
    <w:p w:rsidR="002525AB" w:rsidRPr="00F722EA" w:rsidRDefault="002525AB" w:rsidP="004412DE">
      <w:pPr>
        <w:rPr>
          <w:rFonts w:ascii="Times New Roman" w:hAnsi="Times New Roman"/>
          <w:sz w:val="24"/>
          <w:szCs w:val="24"/>
        </w:rPr>
      </w:pPr>
      <w:r w:rsidRPr="00F722EA">
        <w:rPr>
          <w:rFonts w:ascii="Times New Roman" w:hAnsi="Times New Roman"/>
          <w:sz w:val="24"/>
          <w:szCs w:val="24"/>
        </w:rPr>
        <w:t xml:space="preserve">що діє на підставі ______________________________________________________________________, </w:t>
      </w:r>
    </w:p>
    <w:p w:rsidR="002525AB" w:rsidRPr="00F722EA" w:rsidRDefault="002525AB" w:rsidP="004412DE">
      <w:pPr>
        <w:rPr>
          <w:sz w:val="20"/>
        </w:rPr>
      </w:pPr>
      <w:r w:rsidRPr="00F722EA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F722EA">
        <w:rPr>
          <w:rFonts w:ascii="Times New Roman" w:hAnsi="Times New Roman"/>
          <w:sz w:val="20"/>
        </w:rPr>
        <w:t>(найменування, дата, номер документа)</w:t>
      </w:r>
    </w:p>
    <w:p w:rsidR="0022433F" w:rsidRDefault="002525AB" w:rsidP="004412DE">
      <w:pPr>
        <w:pStyle w:val="a5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 іншої сторони (далі -</w:t>
      </w:r>
      <w:r w:rsidR="004765F7">
        <w:rPr>
          <w:rFonts w:ascii="Times New Roman" w:hAnsi="Times New Roman"/>
          <w:sz w:val="24"/>
          <w:szCs w:val="24"/>
        </w:rPr>
        <w:t xml:space="preserve"> С</w:t>
      </w:r>
      <w:r w:rsidR="0022433F" w:rsidRPr="002525AB">
        <w:rPr>
          <w:rFonts w:ascii="Times New Roman" w:hAnsi="Times New Roman"/>
          <w:sz w:val="24"/>
          <w:szCs w:val="24"/>
        </w:rPr>
        <w:t>торони), уклали договір про таке:</w:t>
      </w:r>
    </w:p>
    <w:p w:rsidR="004412DE" w:rsidRPr="00E96B67" w:rsidRDefault="004412DE" w:rsidP="0022433F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1.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Предмет договору</w:t>
      </w:r>
    </w:p>
    <w:p w:rsidR="001B012A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</w:t>
      </w:r>
      <w:r w:rsidR="0060713A" w:rsidRPr="00E96B67">
        <w:rPr>
          <w:rFonts w:ascii="Times New Roman" w:hAnsi="Times New Roman"/>
          <w:sz w:val="22"/>
          <w:szCs w:val="22"/>
        </w:rPr>
        <w:t>1.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="001B012A" w:rsidRPr="00E96B67">
        <w:rPr>
          <w:rFonts w:ascii="Times New Roman" w:hAnsi="Times New Roman"/>
          <w:sz w:val="22"/>
          <w:szCs w:val="22"/>
        </w:rPr>
        <w:t>Виконавець зобов’язується надавати Споживач</w:t>
      </w:r>
      <w:r w:rsidR="00B136E8" w:rsidRPr="00E96B67">
        <w:rPr>
          <w:rFonts w:ascii="Times New Roman" w:hAnsi="Times New Roman"/>
          <w:sz w:val="22"/>
          <w:szCs w:val="22"/>
        </w:rPr>
        <w:t>еві</w:t>
      </w:r>
      <w:r w:rsidR="001B012A" w:rsidRPr="00E96B67">
        <w:rPr>
          <w:rFonts w:ascii="Times New Roman" w:hAnsi="Times New Roman"/>
          <w:sz w:val="22"/>
          <w:szCs w:val="22"/>
        </w:rPr>
        <w:t xml:space="preserve"> послугу</w:t>
      </w:r>
      <w:r w:rsidR="00B136E8" w:rsidRPr="00E96B67">
        <w:rPr>
          <w:rFonts w:ascii="Times New Roman" w:hAnsi="Times New Roman"/>
          <w:sz w:val="22"/>
          <w:szCs w:val="22"/>
        </w:rPr>
        <w:t xml:space="preserve"> з постачання теплової енергії для потреб</w:t>
      </w:r>
      <w:r w:rsidR="001B012A" w:rsidRPr="00E96B67">
        <w:rPr>
          <w:rFonts w:ascii="Times New Roman" w:hAnsi="Times New Roman"/>
          <w:sz w:val="22"/>
          <w:szCs w:val="22"/>
        </w:rPr>
        <w:t xml:space="preserve"> </w:t>
      </w:r>
      <w:r w:rsidR="00B136E8" w:rsidRPr="00E96B67">
        <w:rPr>
          <w:rFonts w:ascii="Times New Roman" w:hAnsi="Times New Roman"/>
          <w:sz w:val="22"/>
          <w:szCs w:val="22"/>
        </w:rPr>
        <w:t xml:space="preserve">опалення та гарячої води </w:t>
      </w:r>
      <w:r w:rsidR="00353E38" w:rsidRPr="00E96B67">
        <w:rPr>
          <w:rFonts w:ascii="Times New Roman" w:hAnsi="Times New Roman"/>
          <w:sz w:val="22"/>
          <w:szCs w:val="22"/>
        </w:rPr>
        <w:t xml:space="preserve">(далі – послуга) </w:t>
      </w:r>
      <w:r w:rsidR="001B012A" w:rsidRPr="00E96B67">
        <w:rPr>
          <w:rFonts w:ascii="Times New Roman" w:hAnsi="Times New Roman"/>
          <w:sz w:val="22"/>
          <w:szCs w:val="22"/>
        </w:rPr>
        <w:t>відповідної якості та в обсязі відповідно до тепловог</w:t>
      </w:r>
      <w:r w:rsidR="00353E38" w:rsidRPr="00E96B67">
        <w:rPr>
          <w:rFonts w:ascii="Times New Roman" w:hAnsi="Times New Roman"/>
          <w:sz w:val="22"/>
          <w:szCs w:val="22"/>
        </w:rPr>
        <w:t>о навантаження</w:t>
      </w:r>
      <w:r w:rsidR="001B012A" w:rsidRPr="00E96B67">
        <w:rPr>
          <w:rFonts w:ascii="Times New Roman" w:hAnsi="Times New Roman"/>
          <w:sz w:val="22"/>
          <w:szCs w:val="22"/>
        </w:rPr>
        <w:t xml:space="preserve">, а Споживач зобов’язується своєчасно та в </w:t>
      </w:r>
      <w:r w:rsidR="00353E38" w:rsidRPr="00E96B67">
        <w:rPr>
          <w:rFonts w:ascii="Times New Roman" w:hAnsi="Times New Roman"/>
          <w:sz w:val="22"/>
          <w:szCs w:val="22"/>
        </w:rPr>
        <w:t>повному обсязі оплачувати надані послуги</w:t>
      </w:r>
      <w:r w:rsidR="001B012A" w:rsidRPr="00E96B67">
        <w:rPr>
          <w:rFonts w:ascii="Times New Roman" w:hAnsi="Times New Roman"/>
          <w:sz w:val="22"/>
          <w:szCs w:val="22"/>
        </w:rPr>
        <w:t xml:space="preserve"> в строки і на умовах, що визначені цим договором.</w:t>
      </w:r>
    </w:p>
    <w:p w:rsidR="0022433F" w:rsidRPr="00E96B67" w:rsidRDefault="0060713A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</w:t>
      </w:r>
      <w:r w:rsidR="0022433F" w:rsidRPr="00E96B67">
        <w:rPr>
          <w:rFonts w:ascii="Times New Roman" w:hAnsi="Times New Roman"/>
          <w:sz w:val="22"/>
          <w:szCs w:val="22"/>
        </w:rPr>
        <w:t>2. Вимоги до якості послуги:</w:t>
      </w:r>
    </w:p>
    <w:p w:rsidR="0022433F" w:rsidRPr="00E96B67" w:rsidRDefault="0060713A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1.2.1.</w:t>
      </w:r>
      <w:r w:rsidR="0022433F" w:rsidRPr="00E96B67">
        <w:rPr>
          <w:rFonts w:ascii="Times New Roman" w:hAnsi="Times New Roman"/>
          <w:sz w:val="22"/>
          <w:szCs w:val="22"/>
        </w:rPr>
        <w:t>температура теплоносія повинна відповідати температурному графіку теплової мережі в частині темпера</w:t>
      </w:r>
      <w:r w:rsidR="00EA403F" w:rsidRPr="00E96B67">
        <w:rPr>
          <w:rFonts w:ascii="Times New Roman" w:hAnsi="Times New Roman"/>
          <w:sz w:val="22"/>
          <w:szCs w:val="22"/>
        </w:rPr>
        <w:t xml:space="preserve">тури подавального трубопроводу </w:t>
      </w:r>
      <w:r w:rsidR="00EA403F" w:rsidRPr="00E96B67">
        <w:rPr>
          <w:rFonts w:ascii="Times New Roman" w:hAnsi="Times New Roman"/>
          <w:sz w:val="22"/>
          <w:szCs w:val="22"/>
          <w:u w:val="single"/>
        </w:rPr>
        <w:t>не менше 60</w:t>
      </w:r>
      <w:r w:rsidR="0022433F" w:rsidRPr="00E96B67">
        <w:rPr>
          <w:rFonts w:ascii="Times New Roman" w:hAnsi="Times New Roman"/>
          <w:sz w:val="22"/>
          <w:szCs w:val="22"/>
        </w:rPr>
        <w:t xml:space="preserve"> градусів Цельсія, який складається у довільній формі;</w:t>
      </w:r>
    </w:p>
    <w:p w:rsidR="0022433F" w:rsidRPr="00E96B67" w:rsidRDefault="0060713A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1.2.2.</w:t>
      </w:r>
      <w:r w:rsidR="00EA403F" w:rsidRPr="00E96B67">
        <w:rPr>
          <w:rFonts w:ascii="Times New Roman" w:hAnsi="Times New Roman"/>
          <w:sz w:val="22"/>
          <w:szCs w:val="22"/>
        </w:rPr>
        <w:t xml:space="preserve">тиск теплоносія становить від </w:t>
      </w:r>
      <w:r w:rsidR="00EA403F" w:rsidRPr="00E96B67">
        <w:rPr>
          <w:rFonts w:ascii="Times New Roman" w:hAnsi="Times New Roman"/>
          <w:sz w:val="22"/>
          <w:szCs w:val="22"/>
          <w:u w:val="single"/>
        </w:rPr>
        <w:t>50</w:t>
      </w:r>
      <w:r w:rsidR="00EA403F" w:rsidRPr="00E96B67">
        <w:rPr>
          <w:rFonts w:ascii="Times New Roman" w:hAnsi="Times New Roman"/>
          <w:sz w:val="22"/>
          <w:szCs w:val="22"/>
        </w:rPr>
        <w:t xml:space="preserve"> до </w:t>
      </w:r>
      <w:r w:rsidR="00EA403F" w:rsidRPr="00E96B67">
        <w:rPr>
          <w:rFonts w:ascii="Times New Roman" w:hAnsi="Times New Roman"/>
          <w:sz w:val="22"/>
          <w:szCs w:val="22"/>
          <w:u w:val="single"/>
        </w:rPr>
        <w:t>60</w:t>
      </w:r>
      <w:r w:rsidR="0022433F" w:rsidRPr="00E96B67">
        <w:rPr>
          <w:rFonts w:ascii="Times New Roman" w:hAnsi="Times New Roman"/>
          <w:sz w:val="22"/>
          <w:szCs w:val="22"/>
        </w:rPr>
        <w:t xml:space="preserve"> метрів водяного стовпа, що відповідає гідравлічному режиму теплової мережі.</w:t>
      </w:r>
    </w:p>
    <w:p w:rsidR="0022433F" w:rsidRPr="00E96B67" w:rsidRDefault="0060713A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</w:t>
      </w:r>
      <w:r w:rsidR="002106DF" w:rsidRPr="00E96B67">
        <w:rPr>
          <w:rFonts w:ascii="Times New Roman" w:hAnsi="Times New Roman"/>
          <w:sz w:val="22"/>
          <w:szCs w:val="22"/>
        </w:rPr>
        <w:t>3. Інформація про С</w:t>
      </w:r>
      <w:r w:rsidR="0022433F" w:rsidRPr="00E96B67">
        <w:rPr>
          <w:rFonts w:ascii="Times New Roman" w:hAnsi="Times New Roman"/>
          <w:sz w:val="22"/>
          <w:szCs w:val="22"/>
        </w:rPr>
        <w:t>поживача:</w:t>
      </w:r>
    </w:p>
    <w:p w:rsidR="0022433F" w:rsidRPr="00E96B67" w:rsidRDefault="0060713A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1.3.1</w:t>
      </w:r>
      <w:r w:rsidR="004412DE" w:rsidRPr="00E96B67">
        <w:rPr>
          <w:rFonts w:ascii="Times New Roman" w:hAnsi="Times New Roman"/>
          <w:sz w:val="22"/>
          <w:szCs w:val="22"/>
        </w:rPr>
        <w:t>.</w:t>
      </w:r>
      <w:r w:rsidRPr="00E96B67">
        <w:rPr>
          <w:rFonts w:ascii="Times New Roman" w:hAnsi="Times New Roman"/>
          <w:sz w:val="22"/>
          <w:szCs w:val="22"/>
        </w:rPr>
        <w:t xml:space="preserve"> А</w:t>
      </w:r>
      <w:r w:rsidR="0022433F" w:rsidRPr="00E96B67">
        <w:rPr>
          <w:rFonts w:ascii="Times New Roman" w:hAnsi="Times New Roman"/>
          <w:sz w:val="22"/>
          <w:szCs w:val="22"/>
        </w:rPr>
        <w:t>дреса:</w:t>
      </w:r>
    </w:p>
    <w:p w:rsidR="0022433F" w:rsidRPr="00E96B67" w:rsidRDefault="0022433F" w:rsidP="00B000DB">
      <w:pPr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номер будинку __________ </w:t>
      </w:r>
    </w:p>
    <w:p w:rsidR="0022433F" w:rsidRPr="00E96B67" w:rsidRDefault="0022433F" w:rsidP="00B000DB">
      <w:pPr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вулиця ___________</w:t>
      </w:r>
    </w:p>
    <w:p w:rsidR="0022433F" w:rsidRPr="00E96B67" w:rsidRDefault="0022433F" w:rsidP="00B000DB">
      <w:pPr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населений пункт ____________________</w:t>
      </w:r>
    </w:p>
    <w:p w:rsidR="0022433F" w:rsidRPr="00E96B67" w:rsidRDefault="0043150C" w:rsidP="00B000DB">
      <w:pPr>
        <w:rPr>
          <w:rFonts w:ascii="Times New Roman" w:hAnsi="Times New Roman"/>
          <w:sz w:val="22"/>
          <w:szCs w:val="22"/>
          <w:u w:val="single"/>
        </w:rPr>
      </w:pPr>
      <w:r w:rsidRPr="00E96B67">
        <w:rPr>
          <w:rFonts w:ascii="Times New Roman" w:hAnsi="Times New Roman"/>
          <w:sz w:val="22"/>
          <w:szCs w:val="22"/>
        </w:rPr>
        <w:t xml:space="preserve">район  </w:t>
      </w:r>
      <w:r w:rsidR="00CD131C" w:rsidRPr="00E96B67">
        <w:rPr>
          <w:rFonts w:ascii="Times New Roman" w:hAnsi="Times New Roman"/>
          <w:sz w:val="22"/>
          <w:szCs w:val="22"/>
          <w:u w:val="single"/>
        </w:rPr>
        <w:t>_________________</w:t>
      </w:r>
    </w:p>
    <w:p w:rsidR="0022433F" w:rsidRPr="00E96B67" w:rsidRDefault="0043150C" w:rsidP="00B000DB">
      <w:pPr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область  </w:t>
      </w:r>
      <w:r w:rsidR="00CD131C" w:rsidRPr="00E96B67">
        <w:rPr>
          <w:rFonts w:ascii="Times New Roman" w:hAnsi="Times New Roman"/>
          <w:sz w:val="22"/>
          <w:szCs w:val="22"/>
          <w:u w:val="single"/>
        </w:rPr>
        <w:t>___________________</w:t>
      </w:r>
    </w:p>
    <w:p w:rsidR="0022433F" w:rsidRPr="00E96B67" w:rsidRDefault="0022433F" w:rsidP="00B000DB">
      <w:pPr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індекс ___________;</w:t>
      </w:r>
    </w:p>
    <w:p w:rsidR="0022433F" w:rsidRPr="00E96B67" w:rsidRDefault="0060713A" w:rsidP="00AE2D6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1.3.2.</w:t>
      </w:r>
      <w:r w:rsidR="0022433F" w:rsidRPr="00E96B67">
        <w:rPr>
          <w:rFonts w:ascii="Times New Roman" w:hAnsi="Times New Roman"/>
          <w:sz w:val="22"/>
          <w:szCs w:val="22"/>
        </w:rPr>
        <w:t>о</w:t>
      </w:r>
      <w:r w:rsidR="002525AB" w:rsidRPr="00E96B67">
        <w:rPr>
          <w:rFonts w:ascii="Times New Roman" w:hAnsi="Times New Roman"/>
          <w:sz w:val="22"/>
          <w:szCs w:val="22"/>
        </w:rPr>
        <w:t>палювана площа (об’єм) будівлі -</w:t>
      </w:r>
      <w:r w:rsidR="00EA403F" w:rsidRPr="00E96B67">
        <w:rPr>
          <w:rFonts w:ascii="Times New Roman" w:hAnsi="Times New Roman"/>
          <w:sz w:val="22"/>
          <w:szCs w:val="22"/>
        </w:rPr>
        <w:t xml:space="preserve"> ___________ кв. метрів;</w:t>
      </w:r>
    </w:p>
    <w:p w:rsidR="0022433F" w:rsidRPr="00E96B67" w:rsidRDefault="0060713A" w:rsidP="00AE2D6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1.3.3.</w:t>
      </w:r>
      <w:r w:rsidR="0022433F" w:rsidRPr="00E96B67">
        <w:rPr>
          <w:rFonts w:ascii="Times New Roman" w:hAnsi="Times New Roman"/>
          <w:sz w:val="22"/>
          <w:szCs w:val="22"/>
        </w:rPr>
        <w:t xml:space="preserve">теплове навантаження будівлі </w:t>
      </w:r>
      <w:r w:rsidR="002525AB" w:rsidRPr="00E96B67">
        <w:rPr>
          <w:rFonts w:ascii="Times New Roman" w:hAnsi="Times New Roman"/>
          <w:sz w:val="22"/>
          <w:szCs w:val="22"/>
        </w:rPr>
        <w:t>-</w:t>
      </w:r>
      <w:r w:rsidR="0022433F" w:rsidRPr="00E96B67">
        <w:rPr>
          <w:rFonts w:ascii="Times New Roman" w:hAnsi="Times New Roman"/>
          <w:sz w:val="22"/>
          <w:szCs w:val="22"/>
        </w:rPr>
        <w:t xml:space="preserve"> ____________ Гкал/год. </w:t>
      </w:r>
    </w:p>
    <w:p w:rsidR="0022433F" w:rsidRPr="00E96B67" w:rsidRDefault="0060713A" w:rsidP="00AE2D6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</w:t>
      </w:r>
      <w:r w:rsidR="0087482D" w:rsidRPr="00E96B67">
        <w:rPr>
          <w:rFonts w:ascii="Times New Roman" w:hAnsi="Times New Roman"/>
          <w:sz w:val="22"/>
          <w:szCs w:val="22"/>
        </w:rPr>
        <w:t>4.</w:t>
      </w:r>
      <w:r w:rsidR="0022433F" w:rsidRPr="00E96B67">
        <w:rPr>
          <w:rFonts w:ascii="Times New Roman" w:hAnsi="Times New Roman"/>
          <w:sz w:val="22"/>
          <w:szCs w:val="22"/>
        </w:rPr>
        <w:t>У будівлі  _________________</w:t>
      </w:r>
      <w:r w:rsidR="002525AB" w:rsidRPr="00E96B67">
        <w:rPr>
          <w:rFonts w:ascii="Times New Roman" w:hAnsi="Times New Roman"/>
          <w:sz w:val="22"/>
          <w:szCs w:val="22"/>
        </w:rPr>
        <w:t>________</w:t>
      </w:r>
      <w:r w:rsidR="0022433F" w:rsidRPr="00E96B67">
        <w:rPr>
          <w:rFonts w:ascii="Times New Roman" w:hAnsi="Times New Roman"/>
          <w:sz w:val="22"/>
          <w:szCs w:val="22"/>
        </w:rPr>
        <w:t xml:space="preserve">_____ індивідуальний тепловий пункт.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ab/>
        <w:t xml:space="preserve">                </w:t>
      </w:r>
      <w:r w:rsidR="00EA403F" w:rsidRPr="00E96B67">
        <w:rPr>
          <w:rFonts w:ascii="Times New Roman" w:hAnsi="Times New Roman"/>
          <w:sz w:val="22"/>
          <w:szCs w:val="22"/>
        </w:rPr>
        <w:t xml:space="preserve">   </w:t>
      </w:r>
      <w:r w:rsidRPr="00E96B67">
        <w:rPr>
          <w:rFonts w:ascii="Times New Roman" w:hAnsi="Times New Roman"/>
          <w:sz w:val="22"/>
          <w:szCs w:val="22"/>
        </w:rPr>
        <w:t xml:space="preserve"> (зазначити: встановлено/ відсутній)   </w:t>
      </w:r>
    </w:p>
    <w:p w:rsidR="00D24F2A" w:rsidRPr="00E96B67" w:rsidRDefault="0060713A" w:rsidP="00EA403F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1.</w:t>
      </w:r>
      <w:r w:rsidR="0087482D" w:rsidRPr="00E96B67">
        <w:rPr>
          <w:rFonts w:ascii="Times New Roman" w:hAnsi="Times New Roman"/>
          <w:sz w:val="22"/>
          <w:szCs w:val="22"/>
        </w:rPr>
        <w:t>5.</w:t>
      </w:r>
      <w:r w:rsidR="0022433F" w:rsidRPr="00E96B67">
        <w:rPr>
          <w:rFonts w:ascii="Times New Roman" w:hAnsi="Times New Roman"/>
          <w:sz w:val="22"/>
          <w:szCs w:val="22"/>
        </w:rPr>
        <w:t>Будівля обладнана вузлом (вузлами) комерційного обліку теплової енергії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799"/>
        <w:gridCol w:w="1618"/>
        <w:gridCol w:w="1372"/>
        <w:gridCol w:w="1471"/>
        <w:gridCol w:w="1776"/>
        <w:gridCol w:w="1160"/>
      </w:tblGrid>
      <w:tr w:rsidR="0022433F" w:rsidRPr="00E96B67" w:rsidTr="00EA403F">
        <w:trPr>
          <w:trHeight w:val="959"/>
        </w:trPr>
        <w:tc>
          <w:tcPr>
            <w:tcW w:w="452" w:type="pct"/>
            <w:shd w:val="clear" w:color="auto" w:fill="FFFFFF"/>
            <w:vAlign w:val="center"/>
            <w:hideMark/>
          </w:tcPr>
          <w:p w:rsidR="0022433F" w:rsidRPr="00E96B67" w:rsidRDefault="0022433F" w:rsidP="002525AB">
            <w:pPr>
              <w:pStyle w:val="a5"/>
              <w:ind w:right="-87"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Порядковий номер</w:t>
            </w:r>
          </w:p>
        </w:tc>
        <w:tc>
          <w:tcPr>
            <w:tcW w:w="893" w:type="pct"/>
            <w:shd w:val="clear" w:color="auto" w:fill="FFFFFF"/>
            <w:vAlign w:val="center"/>
            <w:hideMark/>
          </w:tcPr>
          <w:p w:rsidR="0022433F" w:rsidRPr="00E96B67" w:rsidRDefault="002243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Заводський номер, назва та умовне позначення типу засобу вимірювальної техніки</w:t>
            </w:r>
          </w:p>
        </w:tc>
        <w:tc>
          <w:tcPr>
            <w:tcW w:w="806" w:type="pct"/>
            <w:shd w:val="clear" w:color="auto" w:fill="FFFFFF"/>
            <w:vAlign w:val="center"/>
            <w:hideMark/>
          </w:tcPr>
          <w:p w:rsidR="0022433F" w:rsidRPr="00E96B67" w:rsidRDefault="002243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Показання засобу вимірювальної техніки на дату укладення договору</w:t>
            </w:r>
          </w:p>
        </w:tc>
        <w:tc>
          <w:tcPr>
            <w:tcW w:w="644" w:type="pct"/>
            <w:shd w:val="clear" w:color="auto" w:fill="FFFFFF"/>
            <w:vAlign w:val="center"/>
            <w:hideMark/>
          </w:tcPr>
          <w:p w:rsidR="0022433F" w:rsidRPr="00E96B67" w:rsidRDefault="002243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Місце встановлення</w:t>
            </w:r>
          </w:p>
        </w:tc>
        <w:tc>
          <w:tcPr>
            <w:tcW w:w="736" w:type="pct"/>
            <w:shd w:val="clear" w:color="auto" w:fill="FFFFFF"/>
            <w:vAlign w:val="center"/>
            <w:hideMark/>
          </w:tcPr>
          <w:p w:rsidR="0022433F" w:rsidRPr="00E96B67" w:rsidRDefault="002243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Дата останньої періодичної повірки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:rsidR="0022433F" w:rsidRPr="00E96B67" w:rsidRDefault="002243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Міжповірочний інтервал, років</w:t>
            </w:r>
          </w:p>
        </w:tc>
        <w:tc>
          <w:tcPr>
            <w:tcW w:w="588" w:type="pct"/>
            <w:shd w:val="clear" w:color="auto" w:fill="FFFFFF"/>
            <w:vAlign w:val="center"/>
            <w:hideMark/>
          </w:tcPr>
          <w:p w:rsidR="0022433F" w:rsidRPr="00E96B67" w:rsidRDefault="002243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0"/>
              </w:rPr>
            </w:pPr>
            <w:r w:rsidRPr="00E96B67">
              <w:rPr>
                <w:rFonts w:ascii="Times New Roman" w:hAnsi="Times New Roman"/>
                <w:sz w:val="20"/>
              </w:rPr>
              <w:t>Примітка</w:t>
            </w:r>
          </w:p>
        </w:tc>
      </w:tr>
      <w:tr w:rsidR="00EA403F" w:rsidRPr="00E96B67" w:rsidTr="00EA403F">
        <w:trPr>
          <w:trHeight w:val="390"/>
        </w:trPr>
        <w:tc>
          <w:tcPr>
            <w:tcW w:w="452" w:type="pct"/>
            <w:shd w:val="clear" w:color="auto" w:fill="FFFFFF"/>
            <w:vAlign w:val="center"/>
          </w:tcPr>
          <w:p w:rsidR="00EA403F" w:rsidRPr="00E96B67" w:rsidRDefault="00EA403F" w:rsidP="002525AB">
            <w:pPr>
              <w:pStyle w:val="a5"/>
              <w:ind w:right="-8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3" w:type="pct"/>
            <w:shd w:val="clear" w:color="auto" w:fill="FFFFFF"/>
            <w:vAlign w:val="center"/>
          </w:tcPr>
          <w:p w:rsidR="00EA403F" w:rsidRPr="00E96B67" w:rsidRDefault="00EA40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6" w:type="pct"/>
            <w:shd w:val="clear" w:color="auto" w:fill="FFFFFF"/>
            <w:vAlign w:val="center"/>
          </w:tcPr>
          <w:p w:rsidR="00EA403F" w:rsidRPr="00E96B67" w:rsidRDefault="00EA40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/>
            <w:vAlign w:val="center"/>
          </w:tcPr>
          <w:p w:rsidR="00EA403F" w:rsidRPr="00E96B67" w:rsidRDefault="00EA40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6" w:type="pct"/>
            <w:shd w:val="clear" w:color="auto" w:fill="FFFFFF"/>
            <w:vAlign w:val="center"/>
          </w:tcPr>
          <w:p w:rsidR="00EA403F" w:rsidRPr="00E96B67" w:rsidRDefault="00EA40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2" w:type="pct"/>
            <w:shd w:val="clear" w:color="auto" w:fill="FFFFFF"/>
            <w:vAlign w:val="center"/>
          </w:tcPr>
          <w:p w:rsidR="00EA403F" w:rsidRPr="00E96B67" w:rsidRDefault="00EA403F" w:rsidP="002525AB">
            <w:pPr>
              <w:pStyle w:val="a5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EA403F" w:rsidRPr="00E96B67" w:rsidRDefault="00EA403F" w:rsidP="00433695">
            <w:pPr>
              <w:pStyle w:val="a5"/>
              <w:ind w:right="-107"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4412DE" w:rsidRPr="00E96B67" w:rsidRDefault="004412DE" w:rsidP="004412DE">
      <w:pPr>
        <w:pStyle w:val="ae"/>
        <w:spacing w:before="0" w:after="0"/>
        <w:ind w:firstLine="2552"/>
        <w:jc w:val="both"/>
        <w:rPr>
          <w:rFonts w:ascii="Times New Roman" w:hAnsi="Times New Roman"/>
          <w:b w:val="0"/>
          <w:sz w:val="24"/>
          <w:szCs w:val="24"/>
        </w:rPr>
      </w:pPr>
    </w:p>
    <w:p w:rsidR="0022433F" w:rsidRPr="00E96B67" w:rsidRDefault="0060713A" w:rsidP="004412DE">
      <w:pPr>
        <w:pStyle w:val="ae"/>
        <w:spacing w:before="0" w:after="0"/>
        <w:ind w:firstLine="2552"/>
        <w:jc w:val="both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2.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Поря</w:t>
      </w:r>
      <w:r w:rsidRPr="00E96B67">
        <w:rPr>
          <w:rFonts w:ascii="Times New Roman" w:hAnsi="Times New Roman"/>
          <w:b w:val="0"/>
          <w:sz w:val="22"/>
          <w:szCs w:val="22"/>
        </w:rPr>
        <w:t xml:space="preserve">док надання та вимоги до якості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послуги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2.1</w:t>
      </w:r>
      <w:r w:rsidR="0022433F" w:rsidRPr="00E96B67">
        <w:rPr>
          <w:rFonts w:ascii="Times New Roman" w:hAnsi="Times New Roman"/>
          <w:sz w:val="22"/>
          <w:szCs w:val="22"/>
        </w:rPr>
        <w:t>.Виконавець забезпечує постачання теплоносія безперервно з гарантованим рівнем безпеки, обсягу, температури та величини тиску.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2.2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Надання послуги здійснюється безперервно, крім перерв, визначених частиною першою статті 16 Закону України “Про житлово-комунальні послуги”.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2.3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Постачання теплової енергії для потреб опалення здійснюється в опалювальний період безперервно, крім часу перерв, визначених частиною першою статті 16 Закону України “Про житлово-комунальні послуги”. Постачання теплової енергії на індивідуальні теплові пункти для потреб гарячої води здійснюється безперервно, крім часу перерв, визначених частиною першою статті 16 Закону України “Про житлово-комунальні послуги”.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2.4</w:t>
      </w:r>
      <w:r w:rsidR="0022433F" w:rsidRPr="00E96B67">
        <w:rPr>
          <w:rFonts w:ascii="Times New Roman" w:hAnsi="Times New Roman"/>
          <w:sz w:val="22"/>
          <w:szCs w:val="22"/>
        </w:rPr>
        <w:t>.Виконавець забезпечує відповідність кількісних та якісних характеристик послуги вимогам пункту 1 цього договору на межі централізованих інженерно-техні</w:t>
      </w:r>
      <w:r w:rsidR="002106DF" w:rsidRPr="00E96B67">
        <w:rPr>
          <w:rFonts w:ascii="Times New Roman" w:hAnsi="Times New Roman"/>
          <w:sz w:val="22"/>
          <w:szCs w:val="22"/>
        </w:rPr>
        <w:t>чних систем постачання послуги В</w:t>
      </w:r>
      <w:r w:rsidR="0022433F" w:rsidRPr="00E96B67">
        <w:rPr>
          <w:rFonts w:ascii="Times New Roman" w:hAnsi="Times New Roman"/>
          <w:sz w:val="22"/>
          <w:szCs w:val="22"/>
        </w:rPr>
        <w:t>иконавця.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lastRenderedPageBreak/>
        <w:t>2.5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Визначення якісних та кількісних показників послуги здійснюється за показаннями вузла (вузлів) комерційного обліку.</w:t>
      </w:r>
    </w:p>
    <w:p w:rsidR="0022433F" w:rsidRPr="00E96B67" w:rsidRDefault="00B000DB" w:rsidP="004412DE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2.6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У випадку виникнення аварії на централізованих інженерно-технічн</w:t>
      </w:r>
      <w:r w:rsidR="002106DF" w:rsidRPr="00E96B67">
        <w:rPr>
          <w:rFonts w:ascii="Times New Roman" w:hAnsi="Times New Roman"/>
          <w:sz w:val="22"/>
          <w:szCs w:val="22"/>
        </w:rPr>
        <w:t>их системах постачання послуги Виконавця В</w:t>
      </w:r>
      <w:r w:rsidR="0022433F" w:rsidRPr="00E96B67">
        <w:rPr>
          <w:rFonts w:ascii="Times New Roman" w:hAnsi="Times New Roman"/>
          <w:sz w:val="22"/>
          <w:szCs w:val="22"/>
        </w:rPr>
        <w:t>иконавець проводить аварійно-відн</w:t>
      </w:r>
      <w:r w:rsidR="002106DF" w:rsidRPr="00E96B67">
        <w:rPr>
          <w:rFonts w:ascii="Times New Roman" w:hAnsi="Times New Roman"/>
          <w:sz w:val="22"/>
          <w:szCs w:val="22"/>
        </w:rPr>
        <w:t xml:space="preserve">овні роботи у строк </w:t>
      </w:r>
      <w:r w:rsidR="00130F6B" w:rsidRPr="00E96B67">
        <w:rPr>
          <w:rFonts w:ascii="Times New Roman" w:hAnsi="Times New Roman"/>
          <w:sz w:val="22"/>
          <w:szCs w:val="22"/>
          <w:u w:val="single"/>
        </w:rPr>
        <w:t>24 год</w:t>
      </w:r>
      <w:r w:rsidR="0022433F" w:rsidRPr="00E96B67">
        <w:rPr>
          <w:rFonts w:ascii="Times New Roman" w:hAnsi="Times New Roman"/>
          <w:sz w:val="22"/>
          <w:szCs w:val="22"/>
        </w:rPr>
        <w:t>, але не більше ніж протягом семи діб з моменту виявлення факту авар</w:t>
      </w:r>
      <w:r w:rsidR="002106DF" w:rsidRPr="00E96B67">
        <w:rPr>
          <w:rFonts w:ascii="Times New Roman" w:hAnsi="Times New Roman"/>
          <w:sz w:val="22"/>
          <w:szCs w:val="22"/>
        </w:rPr>
        <w:t>ії виконавцем або повідомлення С</w:t>
      </w:r>
      <w:r w:rsidR="0022433F" w:rsidRPr="00E96B67">
        <w:rPr>
          <w:rFonts w:ascii="Times New Roman" w:hAnsi="Times New Roman"/>
          <w:sz w:val="22"/>
          <w:szCs w:val="22"/>
        </w:rPr>
        <w:t>поживачем</w:t>
      </w:r>
      <w:r w:rsidR="002106DF" w:rsidRPr="00E96B67">
        <w:rPr>
          <w:rFonts w:ascii="Times New Roman" w:hAnsi="Times New Roman"/>
          <w:sz w:val="22"/>
          <w:szCs w:val="22"/>
        </w:rPr>
        <w:t xml:space="preserve"> В</w:t>
      </w:r>
      <w:r w:rsidR="0022433F" w:rsidRPr="00E96B67">
        <w:rPr>
          <w:rFonts w:ascii="Times New Roman" w:hAnsi="Times New Roman"/>
          <w:sz w:val="22"/>
          <w:szCs w:val="22"/>
        </w:rPr>
        <w:t>иконавця про аварію.</w:t>
      </w:r>
    </w:p>
    <w:p w:rsidR="004412DE" w:rsidRPr="00E96B67" w:rsidRDefault="004412DE" w:rsidP="004412DE">
      <w:pPr>
        <w:pStyle w:val="a5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3.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Облік послуги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3.1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 xml:space="preserve">Обсяг спожитої у будівлі послуги визначається як обсяг теплової енергії, спожитої </w:t>
      </w:r>
      <w:r w:rsidR="005D319D" w:rsidRPr="00E96B67">
        <w:rPr>
          <w:rFonts w:ascii="Times New Roman" w:hAnsi="Times New Roman"/>
          <w:sz w:val="22"/>
          <w:szCs w:val="22"/>
        </w:rPr>
        <w:t>в будівлі за показаннями вузлів</w:t>
      </w:r>
      <w:r w:rsidR="0022433F" w:rsidRPr="00E96B67">
        <w:rPr>
          <w:rFonts w:ascii="Times New Roman" w:hAnsi="Times New Roman"/>
          <w:sz w:val="22"/>
          <w:szCs w:val="22"/>
        </w:rPr>
        <w:t xml:space="preserve"> комерційного обліку.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Якщо будівлю оснащено двома та більше вузлами комерційного обліку теплової енергії обсяг (кількість) спожитої послуги у будинку визначається як сума показників таких вузлів обліку.</w:t>
      </w:r>
    </w:p>
    <w:p w:rsidR="004E3BC5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Одиницею виміру обсягу </w:t>
      </w:r>
      <w:r w:rsidR="004E3BC5" w:rsidRPr="00E96B67">
        <w:rPr>
          <w:rFonts w:ascii="Times New Roman" w:hAnsi="Times New Roman"/>
          <w:sz w:val="22"/>
          <w:szCs w:val="22"/>
        </w:rPr>
        <w:t xml:space="preserve">спожитої послуги є гігакалорія </w:t>
      </w:r>
      <w:r w:rsidR="0080518B" w:rsidRPr="00E96B67">
        <w:rPr>
          <w:rFonts w:ascii="Times New Roman" w:hAnsi="Times New Roman"/>
          <w:sz w:val="22"/>
          <w:szCs w:val="22"/>
        </w:rPr>
        <w:t>(</w:t>
      </w:r>
      <w:r w:rsidRPr="00E96B67">
        <w:rPr>
          <w:rFonts w:ascii="Times New Roman" w:hAnsi="Times New Roman"/>
          <w:sz w:val="22"/>
          <w:szCs w:val="22"/>
        </w:rPr>
        <w:t>Гкал</w:t>
      </w:r>
      <w:r w:rsidR="0080518B" w:rsidRPr="00E96B67">
        <w:rPr>
          <w:rFonts w:ascii="Times New Roman" w:hAnsi="Times New Roman"/>
          <w:sz w:val="22"/>
          <w:szCs w:val="22"/>
        </w:rPr>
        <w:t>)</w:t>
      </w:r>
      <w:r w:rsidR="004E3BC5" w:rsidRPr="00E96B67">
        <w:rPr>
          <w:rFonts w:ascii="Times New Roman" w:hAnsi="Times New Roman"/>
          <w:sz w:val="22"/>
          <w:szCs w:val="22"/>
        </w:rPr>
        <w:t>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3.2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У разі коли будівля на дату укладення цього договору не обладнана вузлом (вузлами) комерційного обліку теплової енергії, до встановлення такого вузла (вузлів) обліку обсяг споживання послуги у будівлі визначається за нормою споживання, встановленою органом місцевого самоврядування, що пі</w:t>
      </w:r>
      <w:r w:rsidR="006A2F25" w:rsidRPr="00E96B67">
        <w:rPr>
          <w:rFonts w:ascii="Times New Roman" w:hAnsi="Times New Roman"/>
          <w:sz w:val="22"/>
          <w:szCs w:val="22"/>
        </w:rPr>
        <w:t>длягає щомісячному коригуванню В</w:t>
      </w:r>
      <w:r w:rsidR="0022433F" w:rsidRPr="00E96B67">
        <w:rPr>
          <w:rFonts w:ascii="Times New Roman" w:hAnsi="Times New Roman"/>
          <w:sz w:val="22"/>
          <w:szCs w:val="22"/>
        </w:rPr>
        <w:t xml:space="preserve">иконавцем за фактичною кількістю годин постачання теплової енергії та фактичною середньомісячною температурою зовнішнього повітря. 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3.3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У разі виходу з ладу або втрати вузла комерційного обліку теплової енергії до відновлення його роботи або заміни ведення комерційного обліку спожитої послуги здійснюється відповідно до Методики розподілу між споживачами обсягів спожитих у будівлі комунальних послуг, затвердженої наказом Мінрегіону від 22 листопада 2018 р. № 315, з урахуванням середнього обсягу споживання теплової енергії протягом попереднього опалювального періоду, а у разі ві</w:t>
      </w:r>
      <w:r w:rsidR="002525AB" w:rsidRPr="00E96B67">
        <w:rPr>
          <w:rFonts w:ascii="Times New Roman" w:hAnsi="Times New Roman"/>
          <w:sz w:val="22"/>
          <w:szCs w:val="22"/>
        </w:rPr>
        <w:t>дсутності такої інформації -</w:t>
      </w:r>
      <w:r w:rsidR="0022433F" w:rsidRPr="00E96B67">
        <w:rPr>
          <w:rFonts w:ascii="Times New Roman" w:hAnsi="Times New Roman"/>
          <w:sz w:val="22"/>
          <w:szCs w:val="22"/>
        </w:rPr>
        <w:t xml:space="preserve"> за фактичний час споживання протягом поточного опалювального періоду, але не менше 30 днів.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3.4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Початок періоду виходу з ладу вузла комерційного обліку визначається:</w:t>
      </w:r>
    </w:p>
    <w:p w:rsidR="0022433F" w:rsidRPr="00E96B67" w:rsidRDefault="00B000DB" w:rsidP="00AE2D6E">
      <w:pPr>
        <w:pStyle w:val="a5"/>
        <w:spacing w:before="0"/>
        <w:ind w:firstLine="284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- </w:t>
      </w:r>
      <w:r w:rsidR="008149C2" w:rsidRPr="00E96B67">
        <w:rPr>
          <w:rFonts w:ascii="Times New Roman" w:hAnsi="Times New Roman"/>
          <w:sz w:val="22"/>
          <w:szCs w:val="22"/>
        </w:rPr>
        <w:t>за даними електронного архіву -</w:t>
      </w:r>
      <w:r w:rsidR="0022433F" w:rsidRPr="00E96B67">
        <w:rPr>
          <w:rFonts w:ascii="Times New Roman" w:hAnsi="Times New Roman"/>
          <w:sz w:val="22"/>
          <w:szCs w:val="22"/>
        </w:rPr>
        <w:t xml:space="preserve"> в разі отримання з нього інформації щодо дати початку періоду виходу з ладу вузла комерційного обліку;</w:t>
      </w:r>
    </w:p>
    <w:p w:rsidR="0022433F" w:rsidRPr="00E96B67" w:rsidRDefault="00B000DB" w:rsidP="00AE2D6E">
      <w:pPr>
        <w:pStyle w:val="a5"/>
        <w:spacing w:before="0"/>
        <w:ind w:firstLine="284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- </w:t>
      </w:r>
      <w:r w:rsidR="0022433F" w:rsidRPr="00E96B67">
        <w:rPr>
          <w:rFonts w:ascii="Times New Roman" w:hAnsi="Times New Roman"/>
          <w:sz w:val="22"/>
          <w:szCs w:val="22"/>
        </w:rPr>
        <w:t>з дати, наступної за днем останнього періодичного огл</w:t>
      </w:r>
      <w:r w:rsidR="002525AB" w:rsidRPr="00E96B67">
        <w:rPr>
          <w:rFonts w:ascii="Times New Roman" w:hAnsi="Times New Roman"/>
          <w:sz w:val="22"/>
          <w:szCs w:val="22"/>
        </w:rPr>
        <w:t>яду вузла комерційного обліку, -</w:t>
      </w:r>
      <w:r w:rsidR="0022433F" w:rsidRPr="00E96B67">
        <w:rPr>
          <w:rFonts w:ascii="Times New Roman" w:hAnsi="Times New Roman"/>
          <w:sz w:val="22"/>
          <w:szCs w:val="22"/>
        </w:rPr>
        <w:t xml:space="preserve"> в разі відсутності електронного архіву.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3.5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Початок періоду відсутності вузла комерційного обліку у зв’язку з його втратою визначається з дня, наступного за днем останнього дистанційного отримання показань, або з дня, наступного за днем останнього зняття його показань (в усіх інших випадках).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Кінцем періоду відсутності вузла комерційного обліку у зв’язку з його втратою є дата прийняття на абонентський облік вузла комерційного обліку, встановленого на заміну втраченого.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3.6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 xml:space="preserve">На час відсутності вузла комерційного обліку у зв’язку з його ремонтом, проведення повірки (ремонту) засобів вимірювальної техніки, які є складовою частиною вузла обліку, ведення комерційного обліку здійснюється відповідно до Методики розподілу між споживачами обсягів спожитих у будівлі комунальних послуг з урахуванням середнього обсягу споживання теплової енергії протягом попереднього опалювального періоду.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Початок періоду відсутності вузла комерційного обліку у зв’язку з його ремонтом, проведення повірки (ремонту) засобів вимірювальної техніки, які є складовою частиною вузла обліку, визначається з дати, наступної за днем демонтажу вузла комерційного обліку. Кінцем періоду відсутності вузла комерційного обліку у зв’язку з його ремонтом, проведенням (ремонту) повірки засобів вимірювальної техніки, які є складовою частиною вузла обліку, ремонтом є день прийняття на абонентський облік. 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3.7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 xml:space="preserve">Зняття показань засобів вимірювальної техніки вузла (вузлів) комерційного обліку теплової </w:t>
      </w:r>
      <w:r w:rsidR="00693D77" w:rsidRPr="00E96B67">
        <w:rPr>
          <w:rFonts w:ascii="Times New Roman" w:hAnsi="Times New Roman"/>
          <w:sz w:val="22"/>
          <w:szCs w:val="22"/>
        </w:rPr>
        <w:t xml:space="preserve">енергії здійснюється щомісяця </w:t>
      </w:r>
      <w:r w:rsidR="00693D77" w:rsidRPr="00E96B67">
        <w:rPr>
          <w:rFonts w:ascii="Times New Roman" w:hAnsi="Times New Roman"/>
          <w:sz w:val="22"/>
          <w:szCs w:val="22"/>
          <w:u w:val="single"/>
        </w:rPr>
        <w:t>20-25</w:t>
      </w:r>
      <w:r w:rsidR="00693D77" w:rsidRPr="00E96B67">
        <w:rPr>
          <w:rFonts w:ascii="Times New Roman" w:hAnsi="Times New Roman"/>
          <w:sz w:val="22"/>
          <w:szCs w:val="22"/>
        </w:rPr>
        <w:t xml:space="preserve"> числа з </w:t>
      </w:r>
      <w:r w:rsidR="00693D77" w:rsidRPr="00E96B67">
        <w:rPr>
          <w:rFonts w:ascii="Times New Roman" w:hAnsi="Times New Roman"/>
          <w:sz w:val="22"/>
          <w:szCs w:val="22"/>
          <w:u w:val="single"/>
        </w:rPr>
        <w:t>8:00</w:t>
      </w:r>
      <w:r w:rsidR="00693D77" w:rsidRPr="00E96B67">
        <w:rPr>
          <w:rFonts w:ascii="Times New Roman" w:hAnsi="Times New Roman"/>
          <w:sz w:val="22"/>
          <w:szCs w:val="22"/>
        </w:rPr>
        <w:t xml:space="preserve"> до </w:t>
      </w:r>
      <w:r w:rsidR="00693D77" w:rsidRPr="00E96B67">
        <w:rPr>
          <w:rFonts w:ascii="Times New Roman" w:hAnsi="Times New Roman"/>
          <w:sz w:val="22"/>
          <w:szCs w:val="22"/>
          <w:u w:val="single"/>
        </w:rPr>
        <w:t>17:15</w:t>
      </w:r>
      <w:r w:rsidR="0022433F" w:rsidRPr="00E96B67">
        <w:rPr>
          <w:rFonts w:ascii="Times New Roman" w:hAnsi="Times New Roman"/>
          <w:sz w:val="22"/>
          <w:szCs w:val="22"/>
        </w:rPr>
        <w:t xml:space="preserve"> </w:t>
      </w:r>
      <w:r w:rsidR="00C252E9" w:rsidRPr="00E96B67">
        <w:rPr>
          <w:rFonts w:ascii="Times New Roman" w:hAnsi="Times New Roman"/>
          <w:sz w:val="22"/>
          <w:szCs w:val="22"/>
        </w:rPr>
        <w:t>годин В</w:t>
      </w:r>
      <w:r w:rsidR="002106DF" w:rsidRPr="00E96B67">
        <w:rPr>
          <w:rFonts w:ascii="Times New Roman" w:hAnsi="Times New Roman"/>
          <w:sz w:val="22"/>
          <w:szCs w:val="22"/>
        </w:rPr>
        <w:t>иконавцем у присутності С</w:t>
      </w:r>
      <w:r w:rsidR="0022433F" w:rsidRPr="00E96B67">
        <w:rPr>
          <w:rFonts w:ascii="Times New Roman" w:hAnsi="Times New Roman"/>
          <w:sz w:val="22"/>
          <w:szCs w:val="22"/>
        </w:rPr>
        <w:t>поживача</w:t>
      </w:r>
      <w:r w:rsidR="00C252E9" w:rsidRPr="00E96B67">
        <w:rPr>
          <w:rFonts w:ascii="Times New Roman" w:hAnsi="Times New Roman"/>
          <w:sz w:val="22"/>
          <w:szCs w:val="22"/>
        </w:rPr>
        <w:t xml:space="preserve"> </w:t>
      </w:r>
      <w:r w:rsidR="00864853" w:rsidRPr="00E96B67">
        <w:rPr>
          <w:rFonts w:ascii="Times New Roman" w:hAnsi="Times New Roman"/>
          <w:sz w:val="22"/>
          <w:szCs w:val="22"/>
        </w:rPr>
        <w:t>(його представника) крім випадків, коли зняття таких показань</w:t>
      </w:r>
      <w:r w:rsidR="00C252E9" w:rsidRPr="00E96B67">
        <w:rPr>
          <w:rFonts w:ascii="Times New Roman" w:hAnsi="Times New Roman"/>
          <w:sz w:val="22"/>
          <w:szCs w:val="22"/>
        </w:rPr>
        <w:t xml:space="preserve"> або Споживач подає показники приладів обліку самостійно.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3.8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У разі відсутності інформації про показання вузла (вузлів) комерцій</w:t>
      </w:r>
      <w:r w:rsidR="006A2F25" w:rsidRPr="00E96B67">
        <w:rPr>
          <w:rFonts w:ascii="Times New Roman" w:hAnsi="Times New Roman"/>
          <w:sz w:val="22"/>
          <w:szCs w:val="22"/>
        </w:rPr>
        <w:t xml:space="preserve">ного обліку </w:t>
      </w:r>
      <w:r w:rsidR="00651B49" w:rsidRPr="00E96B67">
        <w:rPr>
          <w:rFonts w:ascii="Times New Roman" w:hAnsi="Times New Roman"/>
          <w:sz w:val="22"/>
          <w:szCs w:val="22"/>
        </w:rPr>
        <w:t>або недопущення Споживачем В</w:t>
      </w:r>
      <w:r w:rsidR="0022433F" w:rsidRPr="00E96B67">
        <w:rPr>
          <w:rFonts w:ascii="Times New Roman" w:hAnsi="Times New Roman"/>
          <w:sz w:val="22"/>
          <w:szCs w:val="22"/>
        </w:rPr>
        <w:t>иконавця до вузла (вузлів) комерційного обліку для зняття показань засобів вимірювальної техніки для визначення обсягу теплової енергії, спожитої в будівлі, визначається середній обсяг споживання теплової енергії в будівлі протягом попереднього опалювального періоду, а у раз</w:t>
      </w:r>
      <w:r w:rsidR="008149C2" w:rsidRPr="00E96B67">
        <w:rPr>
          <w:rFonts w:ascii="Times New Roman" w:hAnsi="Times New Roman"/>
          <w:sz w:val="22"/>
          <w:szCs w:val="22"/>
        </w:rPr>
        <w:t xml:space="preserve">і відсутності такої інформації - </w:t>
      </w:r>
      <w:r w:rsidR="0022433F" w:rsidRPr="00E96B67">
        <w:rPr>
          <w:rFonts w:ascii="Times New Roman" w:hAnsi="Times New Roman"/>
          <w:sz w:val="22"/>
          <w:szCs w:val="22"/>
        </w:rPr>
        <w:t>за фактичний час споживання протягом поточного опалювального періоду, але не менше 30 днів.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Після відновлення надання показ</w:t>
      </w:r>
      <w:r w:rsidR="00651B49" w:rsidRPr="00E96B67">
        <w:rPr>
          <w:rFonts w:ascii="Times New Roman" w:hAnsi="Times New Roman"/>
          <w:sz w:val="22"/>
          <w:szCs w:val="22"/>
        </w:rPr>
        <w:t>ань вузлів комерційного обліку В</w:t>
      </w:r>
      <w:r w:rsidRPr="00E96B67">
        <w:rPr>
          <w:rFonts w:ascii="Times New Roman" w:hAnsi="Times New Roman"/>
          <w:sz w:val="22"/>
          <w:szCs w:val="22"/>
        </w:rPr>
        <w:t>иконавець зобов’</w:t>
      </w:r>
      <w:r w:rsidR="00651B49" w:rsidRPr="00E96B67">
        <w:rPr>
          <w:rFonts w:ascii="Times New Roman" w:hAnsi="Times New Roman"/>
          <w:sz w:val="22"/>
          <w:szCs w:val="22"/>
        </w:rPr>
        <w:t>язаний провести перерахунок із С</w:t>
      </w:r>
      <w:r w:rsidRPr="00E96B67">
        <w:rPr>
          <w:rFonts w:ascii="Times New Roman" w:hAnsi="Times New Roman"/>
          <w:sz w:val="22"/>
          <w:szCs w:val="22"/>
        </w:rPr>
        <w:t>поживачем.</w:t>
      </w:r>
    </w:p>
    <w:p w:rsidR="0022433F" w:rsidRPr="00E96B67" w:rsidRDefault="00651B49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Перерахунок із С</w:t>
      </w:r>
      <w:r w:rsidR="0022433F" w:rsidRPr="00E96B67">
        <w:rPr>
          <w:rFonts w:ascii="Times New Roman" w:hAnsi="Times New Roman"/>
          <w:sz w:val="22"/>
          <w:szCs w:val="22"/>
        </w:rPr>
        <w:t>поживачем проводиться у тому розрахунковому періоді, в якому було отримано в установленому порядку інформацію про невідповідність обсягу, але не більше ніж за 12 розрахункових періодів.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3.9</w:t>
      </w:r>
      <w:r w:rsidR="0022433F" w:rsidRPr="00E96B67">
        <w:rPr>
          <w:rFonts w:ascii="Times New Roman" w:hAnsi="Times New Roman"/>
          <w:sz w:val="22"/>
          <w:szCs w:val="22"/>
        </w:rPr>
        <w:t xml:space="preserve">.Виконавець має право доступу до будівель, приміщень і споруд, у яких встановлено вузли комерційного обліку, для перевірки схоронності таких вузлів обліку, зняття показань їх засобів вимірювальної техніки та періодичного огляду в порядку, визначеному законом і цим договором.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Періодичний огляд вузла (вузлів) ко</w:t>
      </w:r>
      <w:r w:rsidR="006A2F25" w:rsidRPr="00E96B67">
        <w:rPr>
          <w:rFonts w:ascii="Times New Roman" w:hAnsi="Times New Roman"/>
          <w:sz w:val="22"/>
          <w:szCs w:val="22"/>
        </w:rPr>
        <w:t>мерційного обліку здійснюється В</w:t>
      </w:r>
      <w:r w:rsidRPr="00E96B67">
        <w:rPr>
          <w:rFonts w:ascii="Times New Roman" w:hAnsi="Times New Roman"/>
          <w:sz w:val="22"/>
          <w:szCs w:val="22"/>
        </w:rPr>
        <w:t xml:space="preserve">иконавцем під час зняття показань.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lastRenderedPageBreak/>
        <w:t>Споживач</w:t>
      </w:r>
      <w:r w:rsidR="006A2F25" w:rsidRPr="00E96B67">
        <w:rPr>
          <w:rFonts w:ascii="Times New Roman" w:hAnsi="Times New Roman"/>
          <w:sz w:val="22"/>
          <w:szCs w:val="22"/>
        </w:rPr>
        <w:t xml:space="preserve"> повідомляє В</w:t>
      </w:r>
      <w:r w:rsidRPr="00E96B67">
        <w:rPr>
          <w:rFonts w:ascii="Times New Roman" w:hAnsi="Times New Roman"/>
          <w:sz w:val="22"/>
          <w:szCs w:val="22"/>
        </w:rPr>
        <w:t xml:space="preserve">иконавця про недоліки в роботі вузла комерційного обліку протягом п’яти робочих днів з дня виявлення засобами зв’язку, зазначеними в розділі “Реквізити і підписи сторін” цього договору. </w:t>
      </w:r>
    </w:p>
    <w:p w:rsidR="00F52CE8" w:rsidRPr="00E96B67" w:rsidRDefault="00F52CE8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4.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Ціна та порядок оплати послуги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4.1</w:t>
      </w:r>
      <w:r w:rsidR="0022433F" w:rsidRPr="00E96B67">
        <w:rPr>
          <w:rFonts w:ascii="Times New Roman" w:hAnsi="Times New Roman"/>
          <w:sz w:val="22"/>
          <w:szCs w:val="22"/>
        </w:rPr>
        <w:t>.Споживач</w:t>
      </w:r>
      <w:r w:rsidR="009A1605" w:rsidRPr="00E96B67">
        <w:rPr>
          <w:rFonts w:ascii="Times New Roman" w:hAnsi="Times New Roman"/>
          <w:sz w:val="22"/>
          <w:szCs w:val="22"/>
        </w:rPr>
        <w:t xml:space="preserve"> вносить плату В</w:t>
      </w:r>
      <w:r w:rsidR="0022433F" w:rsidRPr="00E96B67">
        <w:rPr>
          <w:rFonts w:ascii="Times New Roman" w:hAnsi="Times New Roman"/>
          <w:sz w:val="22"/>
          <w:szCs w:val="22"/>
        </w:rPr>
        <w:t xml:space="preserve">иконавцю, яка складається з плати за послугу, що розраховується виходячи з розміру затвердженого тарифу на послугу та обсягу спожитої послуги.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Внески за встановлення, обслуговування та заміну вузлів комерційного облік</w:t>
      </w:r>
      <w:r w:rsidR="00BB48E5" w:rsidRPr="00E96B67">
        <w:rPr>
          <w:rFonts w:ascii="Times New Roman" w:hAnsi="Times New Roman"/>
          <w:sz w:val="22"/>
          <w:szCs w:val="22"/>
        </w:rPr>
        <w:t>у послуги включаються до плати В</w:t>
      </w:r>
      <w:r w:rsidRPr="00E96B67">
        <w:rPr>
          <w:rFonts w:ascii="Times New Roman" w:hAnsi="Times New Roman"/>
          <w:sz w:val="22"/>
          <w:szCs w:val="22"/>
        </w:rPr>
        <w:t xml:space="preserve">иконавцю і в рахунку відображаються окремо. 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4.2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Ціною (вартістю) послуги є встановлений відповідно до законодавства тариф на теплову енергію, який визначається як сума тарифів на транспортування та постачання теплової енергії.</w:t>
      </w:r>
    </w:p>
    <w:p w:rsidR="0014071E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Станом на дату укладення цього договору тариф на послугу </w:t>
      </w:r>
      <w:r w:rsidR="00C10D15" w:rsidRPr="00E96B67">
        <w:rPr>
          <w:rFonts w:ascii="Times New Roman" w:hAnsi="Times New Roman"/>
          <w:sz w:val="22"/>
          <w:szCs w:val="22"/>
        </w:rPr>
        <w:t>постачання теплової енергії становить _________</w:t>
      </w:r>
      <w:r w:rsidR="0014071E" w:rsidRPr="00E96B67">
        <w:rPr>
          <w:rFonts w:ascii="Times New Roman" w:hAnsi="Times New Roman"/>
          <w:sz w:val="22"/>
          <w:szCs w:val="22"/>
        </w:rPr>
        <w:t>____гривень;</w:t>
      </w:r>
      <w:r w:rsidRPr="00E96B67">
        <w:rPr>
          <w:rFonts w:ascii="Times New Roman" w:hAnsi="Times New Roman"/>
          <w:sz w:val="22"/>
          <w:szCs w:val="22"/>
        </w:rPr>
        <w:t xml:space="preserve">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У разі прийняття уповноваженим органом р</w:t>
      </w:r>
      <w:r w:rsidR="0014071E" w:rsidRPr="00E96B67">
        <w:rPr>
          <w:rFonts w:ascii="Times New Roman" w:hAnsi="Times New Roman"/>
          <w:sz w:val="22"/>
          <w:szCs w:val="22"/>
        </w:rPr>
        <w:t>ішення про зміну ціни/тарифу на послугу В</w:t>
      </w:r>
      <w:r w:rsidRPr="00E96B67">
        <w:rPr>
          <w:rFonts w:ascii="Times New Roman" w:hAnsi="Times New Roman"/>
          <w:sz w:val="22"/>
          <w:szCs w:val="22"/>
        </w:rPr>
        <w:t>иконавець у строк, що не перевищує  15 днів з дати введен</w:t>
      </w:r>
      <w:r w:rsidR="0014071E" w:rsidRPr="00E96B67">
        <w:rPr>
          <w:rFonts w:ascii="Times New Roman" w:hAnsi="Times New Roman"/>
          <w:sz w:val="22"/>
          <w:szCs w:val="22"/>
        </w:rPr>
        <w:t>ня їх у дію, повідомляє про це С</w:t>
      </w:r>
      <w:r w:rsidRPr="00E96B67">
        <w:rPr>
          <w:rFonts w:ascii="Times New Roman" w:hAnsi="Times New Roman"/>
          <w:sz w:val="22"/>
          <w:szCs w:val="22"/>
        </w:rPr>
        <w:t xml:space="preserve">поживачу з посиланням на рішення відповідних органів. 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У разі зміни зазначеного тарифу протягом строку дії цього договору новий розмір тарифу застосовується з моменту його введення в дію без внесення сторонами додаткових змін до цього договору.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4.3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Тривалість розрахункового періоду для визначення обсягу спожитої послуги, здійснення розподілу обсягу с</w:t>
      </w:r>
      <w:r w:rsidR="00F157E7" w:rsidRPr="00E96B67">
        <w:rPr>
          <w:rFonts w:ascii="Times New Roman" w:hAnsi="Times New Roman"/>
          <w:sz w:val="22"/>
          <w:szCs w:val="22"/>
        </w:rPr>
        <w:t>пожитих послуг, оплати послуги В</w:t>
      </w:r>
      <w:r w:rsidR="0022433F" w:rsidRPr="00E96B67">
        <w:rPr>
          <w:rFonts w:ascii="Times New Roman" w:hAnsi="Times New Roman"/>
          <w:sz w:val="22"/>
          <w:szCs w:val="22"/>
        </w:rPr>
        <w:t>иконавцю</w:t>
      </w:r>
      <w:r w:rsidR="007B6294" w:rsidRPr="00E96B67">
        <w:rPr>
          <w:rFonts w:ascii="Times New Roman" w:hAnsi="Times New Roman"/>
          <w:sz w:val="22"/>
          <w:szCs w:val="22"/>
        </w:rPr>
        <w:t xml:space="preserve"> становить з </w:t>
      </w:r>
      <w:r w:rsidR="007B6294" w:rsidRPr="00E96B67">
        <w:rPr>
          <w:rFonts w:ascii="Times New Roman" w:hAnsi="Times New Roman"/>
          <w:sz w:val="22"/>
          <w:szCs w:val="22"/>
          <w:u w:val="single"/>
        </w:rPr>
        <w:t>01</w:t>
      </w:r>
      <w:r w:rsidR="007B6294" w:rsidRPr="00E96B67">
        <w:rPr>
          <w:rFonts w:ascii="Times New Roman" w:hAnsi="Times New Roman"/>
          <w:sz w:val="22"/>
          <w:szCs w:val="22"/>
        </w:rPr>
        <w:t xml:space="preserve"> по </w:t>
      </w:r>
      <w:r w:rsidR="007B6294" w:rsidRPr="00E96B67">
        <w:rPr>
          <w:rFonts w:ascii="Times New Roman" w:hAnsi="Times New Roman"/>
          <w:sz w:val="22"/>
          <w:szCs w:val="22"/>
          <w:u w:val="single"/>
        </w:rPr>
        <w:t>31</w:t>
      </w:r>
      <w:r w:rsidR="0022433F" w:rsidRPr="00E96B67">
        <w:rPr>
          <w:rFonts w:ascii="Times New Roman" w:hAnsi="Times New Roman"/>
          <w:sz w:val="22"/>
          <w:szCs w:val="22"/>
        </w:rPr>
        <w:t xml:space="preserve"> число місяця, але не може перевищувати місяць. </w:t>
      </w:r>
    </w:p>
    <w:p w:rsidR="0079319B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4.4</w:t>
      </w:r>
      <w:r w:rsidR="0022433F" w:rsidRPr="00E96B67">
        <w:rPr>
          <w:rFonts w:ascii="Times New Roman" w:hAnsi="Times New Roman"/>
          <w:sz w:val="22"/>
          <w:szCs w:val="22"/>
        </w:rPr>
        <w:t>.Виконавець</w:t>
      </w:r>
      <w:r w:rsidR="00F157E7" w:rsidRPr="00E96B67">
        <w:rPr>
          <w:rFonts w:ascii="Times New Roman" w:hAnsi="Times New Roman"/>
          <w:sz w:val="22"/>
          <w:szCs w:val="22"/>
        </w:rPr>
        <w:t xml:space="preserve"> формує та не пізніше </w:t>
      </w:r>
      <w:r w:rsidR="00F157E7" w:rsidRPr="00E96B67">
        <w:rPr>
          <w:rFonts w:ascii="Times New Roman" w:hAnsi="Times New Roman"/>
          <w:sz w:val="22"/>
          <w:szCs w:val="22"/>
          <w:u w:val="single"/>
        </w:rPr>
        <w:t>5-го</w:t>
      </w:r>
      <w:r w:rsidR="0022433F" w:rsidRPr="00E96B67">
        <w:rPr>
          <w:rFonts w:ascii="Times New Roman" w:hAnsi="Times New Roman"/>
          <w:sz w:val="22"/>
          <w:szCs w:val="22"/>
        </w:rPr>
        <w:t xml:space="preserve"> числа місяця, наступного за розрахунковим, надає рахунок на оплату послуги. Рахунок надається на паперовому носії</w:t>
      </w:r>
      <w:r w:rsidR="00F157E7" w:rsidRPr="00E96B67">
        <w:rPr>
          <w:rFonts w:ascii="Times New Roman" w:hAnsi="Times New Roman"/>
          <w:sz w:val="22"/>
          <w:szCs w:val="22"/>
        </w:rPr>
        <w:t>.</w:t>
      </w:r>
    </w:p>
    <w:p w:rsidR="0022433F" w:rsidRPr="00E96B67" w:rsidRDefault="0079319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 w:hint="eastAsia"/>
          <w:sz w:val="22"/>
          <w:szCs w:val="22"/>
        </w:rPr>
        <w:t>Споживач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не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звільняється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від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оплати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послуг</w:t>
      </w:r>
      <w:r w:rsidRPr="00E96B67">
        <w:rPr>
          <w:rFonts w:ascii="Times New Roman" w:hAnsi="Times New Roman"/>
          <w:sz w:val="22"/>
          <w:szCs w:val="22"/>
        </w:rPr>
        <w:t xml:space="preserve">, </w:t>
      </w:r>
      <w:r w:rsidRPr="00E96B67">
        <w:rPr>
          <w:rFonts w:ascii="Times New Roman" w:hAnsi="Times New Roman" w:hint="eastAsia"/>
          <w:sz w:val="22"/>
          <w:szCs w:val="22"/>
        </w:rPr>
        <w:t>отриманих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ним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до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укладення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цього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Pr="00E96B67">
        <w:rPr>
          <w:rFonts w:ascii="Times New Roman" w:hAnsi="Times New Roman" w:hint="eastAsia"/>
          <w:sz w:val="22"/>
          <w:szCs w:val="22"/>
        </w:rPr>
        <w:t>договору</w:t>
      </w:r>
      <w:r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ab/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Рахунок на оплату спожитої послуги надається не пізніше ніж за десять днів до граничного строку внесення плати за спожиту послугу.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4.5</w:t>
      </w:r>
      <w:r w:rsidR="0022433F" w:rsidRPr="00E96B67">
        <w:rPr>
          <w:rFonts w:ascii="Times New Roman" w:hAnsi="Times New Roman"/>
          <w:sz w:val="22"/>
          <w:szCs w:val="22"/>
        </w:rPr>
        <w:t xml:space="preserve">.Споживач здійснює оплату за цим </w:t>
      </w:r>
      <w:r w:rsidR="00EC33FF" w:rsidRPr="00E96B67">
        <w:rPr>
          <w:rFonts w:ascii="Times New Roman" w:hAnsi="Times New Roman"/>
          <w:sz w:val="22"/>
          <w:szCs w:val="22"/>
        </w:rPr>
        <w:t xml:space="preserve">договором щомісяця не пізніше </w:t>
      </w:r>
      <w:r w:rsidR="00EC33FF" w:rsidRPr="00E96B67">
        <w:rPr>
          <w:rFonts w:ascii="Times New Roman" w:hAnsi="Times New Roman"/>
          <w:sz w:val="22"/>
          <w:szCs w:val="22"/>
          <w:u w:val="single"/>
        </w:rPr>
        <w:t>15-го</w:t>
      </w:r>
      <w:r w:rsidR="0022433F" w:rsidRPr="00E96B67">
        <w:rPr>
          <w:rFonts w:ascii="Times New Roman" w:hAnsi="Times New Roman"/>
          <w:sz w:val="22"/>
          <w:szCs w:val="22"/>
        </w:rPr>
        <w:t xml:space="preserve"> числа місяця, наступного за розрахунковим періодом, що є граничним строком внесення плати за спожиту послугу.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4.6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651B49" w:rsidRPr="00E96B67">
        <w:rPr>
          <w:rFonts w:ascii="Times New Roman" w:hAnsi="Times New Roman"/>
          <w:sz w:val="22"/>
          <w:szCs w:val="22"/>
        </w:rPr>
        <w:t>За бажанням С</w:t>
      </w:r>
      <w:r w:rsidR="0022433F" w:rsidRPr="00E96B67">
        <w:rPr>
          <w:rFonts w:ascii="Times New Roman" w:hAnsi="Times New Roman"/>
          <w:sz w:val="22"/>
          <w:szCs w:val="22"/>
        </w:rPr>
        <w:t>поживача оплата послуги може здійснюватися шляхом внесення авансових платежів у р</w:t>
      </w:r>
      <w:r w:rsidR="00EC33FF" w:rsidRPr="00E96B67">
        <w:rPr>
          <w:rFonts w:ascii="Times New Roman" w:hAnsi="Times New Roman"/>
          <w:sz w:val="22"/>
          <w:szCs w:val="22"/>
        </w:rPr>
        <w:t>озмірі визначених Споживачем самостійно.</w:t>
      </w:r>
      <w:r w:rsidR="0022433F" w:rsidRPr="00E96B67">
        <w:rPr>
          <w:rFonts w:ascii="Times New Roman" w:hAnsi="Times New Roman"/>
          <w:sz w:val="22"/>
          <w:szCs w:val="22"/>
        </w:rPr>
        <w:t xml:space="preserve">                                                               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4.7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651B49" w:rsidRPr="00E96B67">
        <w:rPr>
          <w:rFonts w:ascii="Times New Roman" w:hAnsi="Times New Roman"/>
          <w:sz w:val="22"/>
          <w:szCs w:val="22"/>
        </w:rPr>
        <w:t>Під час здійснення оплати С</w:t>
      </w:r>
      <w:r w:rsidR="0022433F" w:rsidRPr="00E96B67">
        <w:rPr>
          <w:rFonts w:ascii="Times New Roman" w:hAnsi="Times New Roman"/>
          <w:sz w:val="22"/>
          <w:szCs w:val="22"/>
        </w:rPr>
        <w:t>поживач зобов’язаний зазначити розрахунковий період, за який вона здійснюється, та призначення платежу (плата виконавцю, сплата пені, штрафів).</w:t>
      </w:r>
    </w:p>
    <w:p w:rsidR="0022433F" w:rsidRPr="00E96B67" w:rsidRDefault="00651B49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У разі коли С</w:t>
      </w:r>
      <w:r w:rsidR="0022433F" w:rsidRPr="00E96B67">
        <w:rPr>
          <w:rFonts w:ascii="Times New Roman" w:hAnsi="Times New Roman"/>
          <w:sz w:val="22"/>
          <w:szCs w:val="22"/>
        </w:rPr>
        <w:t xml:space="preserve">поживачем не визначено розрахунковий </w:t>
      </w:r>
      <w:r w:rsidRPr="00E96B67">
        <w:rPr>
          <w:rFonts w:ascii="Times New Roman" w:hAnsi="Times New Roman"/>
          <w:sz w:val="22"/>
          <w:szCs w:val="22"/>
        </w:rPr>
        <w:t>період, або коли за зазначений С</w:t>
      </w:r>
      <w:r w:rsidR="0022433F" w:rsidRPr="00E96B67">
        <w:rPr>
          <w:rFonts w:ascii="Times New Roman" w:hAnsi="Times New Roman"/>
          <w:sz w:val="22"/>
          <w:szCs w:val="22"/>
        </w:rPr>
        <w:t>поживачем</w:t>
      </w:r>
      <w:r w:rsidRPr="00E96B67">
        <w:rPr>
          <w:rFonts w:ascii="Times New Roman" w:hAnsi="Times New Roman"/>
          <w:sz w:val="22"/>
          <w:szCs w:val="22"/>
        </w:rPr>
        <w:t xml:space="preserve"> період виникла переплата, В</w:t>
      </w:r>
      <w:r w:rsidR="0022433F" w:rsidRPr="00E96B67">
        <w:rPr>
          <w:rFonts w:ascii="Times New Roman" w:hAnsi="Times New Roman"/>
          <w:sz w:val="22"/>
          <w:szCs w:val="22"/>
        </w:rPr>
        <w:t>иконавець має право зарахувати такий платіж (його частину в розмірі переп</w:t>
      </w:r>
      <w:r w:rsidRPr="00E96B67">
        <w:rPr>
          <w:rFonts w:ascii="Times New Roman" w:hAnsi="Times New Roman"/>
          <w:sz w:val="22"/>
          <w:szCs w:val="22"/>
        </w:rPr>
        <w:t>лати) в рахунок заборгованості С</w:t>
      </w:r>
      <w:r w:rsidR="0022433F" w:rsidRPr="00E96B67">
        <w:rPr>
          <w:rFonts w:ascii="Times New Roman" w:hAnsi="Times New Roman"/>
          <w:sz w:val="22"/>
          <w:szCs w:val="22"/>
        </w:rPr>
        <w:t>поживача за минулі розрахункові періоди, як</w:t>
      </w:r>
      <w:r w:rsidR="008149C2" w:rsidRPr="00E96B67">
        <w:rPr>
          <w:rFonts w:ascii="Times New Roman" w:hAnsi="Times New Roman"/>
          <w:sz w:val="22"/>
          <w:szCs w:val="22"/>
        </w:rPr>
        <w:t>що така є, а якщо такої немає, -</w:t>
      </w:r>
      <w:r w:rsidRPr="00E96B67">
        <w:rPr>
          <w:rFonts w:ascii="Times New Roman" w:hAnsi="Times New Roman"/>
          <w:sz w:val="22"/>
          <w:szCs w:val="22"/>
        </w:rPr>
        <w:t xml:space="preserve"> в рахунок майбутніх платежів С</w:t>
      </w:r>
      <w:r w:rsidR="0022433F" w:rsidRPr="00E96B67">
        <w:rPr>
          <w:rFonts w:ascii="Times New Roman" w:hAnsi="Times New Roman"/>
          <w:sz w:val="22"/>
          <w:szCs w:val="22"/>
        </w:rPr>
        <w:t>поживача починаючи з найближчих до дати здійснення платежу періодів (розрахункових місяців).</w:t>
      </w:r>
    </w:p>
    <w:p w:rsidR="0022433F" w:rsidRPr="00E96B67" w:rsidRDefault="0022433F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Виконавець н</w:t>
      </w:r>
      <w:r w:rsidR="00651B49" w:rsidRPr="00E96B67">
        <w:rPr>
          <w:rFonts w:ascii="Times New Roman" w:hAnsi="Times New Roman"/>
          <w:sz w:val="22"/>
          <w:szCs w:val="22"/>
        </w:rPr>
        <w:t>е має права зараховувати плату В</w:t>
      </w:r>
      <w:r w:rsidRPr="00E96B67">
        <w:rPr>
          <w:rFonts w:ascii="Times New Roman" w:hAnsi="Times New Roman"/>
          <w:sz w:val="22"/>
          <w:szCs w:val="22"/>
        </w:rPr>
        <w:t>иконавцю за послугу в рахунок погашенн</w:t>
      </w:r>
      <w:r w:rsidR="00651B49" w:rsidRPr="00E96B67">
        <w:rPr>
          <w:rFonts w:ascii="Times New Roman" w:hAnsi="Times New Roman"/>
          <w:sz w:val="22"/>
          <w:szCs w:val="22"/>
        </w:rPr>
        <w:t>я пені та штрафів, нарахованих С</w:t>
      </w:r>
      <w:r w:rsidRPr="00E96B67">
        <w:rPr>
          <w:rFonts w:ascii="Times New Roman" w:hAnsi="Times New Roman"/>
          <w:sz w:val="22"/>
          <w:szCs w:val="22"/>
        </w:rPr>
        <w:t>поживачеві.</w:t>
      </w:r>
    </w:p>
    <w:p w:rsidR="0022433F" w:rsidRPr="00E96B67" w:rsidRDefault="00B000DB" w:rsidP="00B000D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4.8</w:t>
      </w:r>
      <w:r w:rsidR="0087482D" w:rsidRPr="00E96B67">
        <w:rPr>
          <w:rFonts w:ascii="Times New Roman" w:hAnsi="Times New Roman"/>
          <w:sz w:val="22"/>
          <w:szCs w:val="22"/>
        </w:rPr>
        <w:t>.</w:t>
      </w:r>
      <w:r w:rsidR="0022433F" w:rsidRPr="00E96B67">
        <w:rPr>
          <w:rFonts w:ascii="Times New Roman" w:hAnsi="Times New Roman"/>
          <w:sz w:val="22"/>
          <w:szCs w:val="22"/>
        </w:rPr>
        <w:t>Плата за послугу не нараховується за час перерв, визначених частиною першою статті 16 Закону України “Про житлово-комунальні послуги”.</w:t>
      </w: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5.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Права і обов’язки сторін</w:t>
      </w:r>
    </w:p>
    <w:p w:rsidR="0022433F" w:rsidRPr="00E96B67" w:rsidRDefault="00B000DB" w:rsidP="0079319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</w:t>
      </w:r>
      <w:r w:rsidR="0022433F" w:rsidRPr="00E96B67">
        <w:rPr>
          <w:rFonts w:ascii="Times New Roman" w:hAnsi="Times New Roman"/>
          <w:sz w:val="22"/>
          <w:szCs w:val="22"/>
        </w:rPr>
        <w:t>. Споживач має право: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5.1.1.</w:t>
      </w:r>
      <w:r w:rsidR="0022433F" w:rsidRPr="00E96B67">
        <w:rPr>
          <w:rFonts w:ascii="Times New Roman" w:hAnsi="Times New Roman"/>
          <w:sz w:val="22"/>
          <w:szCs w:val="22"/>
        </w:rPr>
        <w:t>одержувати своєчасно та належної якості послугу згідно із законодавством та умовами цього договору;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5.1.2.</w:t>
      </w:r>
      <w:r w:rsidR="0022433F" w:rsidRPr="00E96B67">
        <w:rPr>
          <w:rFonts w:ascii="Times New Roman" w:hAnsi="Times New Roman"/>
          <w:sz w:val="22"/>
          <w:szCs w:val="22"/>
        </w:rPr>
        <w:t>без до</w:t>
      </w:r>
      <w:r w:rsidR="00651B49" w:rsidRPr="00E96B67">
        <w:rPr>
          <w:rFonts w:ascii="Times New Roman" w:hAnsi="Times New Roman"/>
          <w:sz w:val="22"/>
          <w:szCs w:val="22"/>
        </w:rPr>
        <w:t>даткової оплати одержувати від В</w:t>
      </w:r>
      <w:r w:rsidR="0022433F" w:rsidRPr="00E96B67">
        <w:rPr>
          <w:rFonts w:ascii="Times New Roman" w:hAnsi="Times New Roman"/>
          <w:sz w:val="22"/>
          <w:szCs w:val="22"/>
        </w:rPr>
        <w:t>иконавця інформацію про ціну/тариф на послугу, загальну вартість місячного платежу, структуру ціни/тарифу на послугу, норми споживання та порядок надання послуги, а також про її споживчі властивості.</w:t>
      </w:r>
    </w:p>
    <w:p w:rsidR="0022433F" w:rsidRPr="00E96B67" w:rsidRDefault="0022433F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Така інформація надається засобами зв’язку, зазначеними в розділі “Реквізити і підписи сторін” цього договору, у строк, визначений Законом України “Про доступ до публічної інформації”;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5.1.3.</w:t>
      </w:r>
      <w:r w:rsidR="0022433F" w:rsidRPr="00E96B67">
        <w:rPr>
          <w:rFonts w:ascii="Times New Roman" w:hAnsi="Times New Roman"/>
          <w:sz w:val="22"/>
          <w:szCs w:val="22"/>
        </w:rPr>
        <w:t>на відшкодування збитків, завданих його майну, шкоди, заподіяної його життю або здоров’ю внаслідок неналежного надання або ненадання послуги та незаконного проникнення в належне йому житло (</w:t>
      </w:r>
      <w:r w:rsidR="00651B49" w:rsidRPr="00E96B67">
        <w:rPr>
          <w:rFonts w:ascii="Times New Roman" w:hAnsi="Times New Roman"/>
          <w:sz w:val="22"/>
          <w:szCs w:val="22"/>
        </w:rPr>
        <w:t>інший об’єкт нерухомого майна) В</w:t>
      </w:r>
      <w:r w:rsidR="0022433F" w:rsidRPr="00E96B67">
        <w:rPr>
          <w:rFonts w:ascii="Times New Roman" w:hAnsi="Times New Roman"/>
          <w:sz w:val="22"/>
          <w:szCs w:val="22"/>
        </w:rPr>
        <w:t>иконавця або його представників;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5.1.4.</w:t>
      </w:r>
      <w:r w:rsidR="0022433F" w:rsidRPr="00E96B67">
        <w:rPr>
          <w:rFonts w:ascii="Times New Roman" w:hAnsi="Times New Roman"/>
          <w:sz w:val="22"/>
          <w:szCs w:val="22"/>
        </w:rPr>
        <w:t>н</w:t>
      </w:r>
      <w:r w:rsidR="00EE09CC" w:rsidRPr="00E96B67">
        <w:rPr>
          <w:rFonts w:ascii="Times New Roman" w:hAnsi="Times New Roman"/>
          <w:sz w:val="22"/>
          <w:szCs w:val="22"/>
        </w:rPr>
        <w:t xml:space="preserve">а усунення протягом </w:t>
      </w:r>
      <w:r w:rsidR="0079319B" w:rsidRPr="00E96B67">
        <w:rPr>
          <w:rFonts w:ascii="Times New Roman" w:hAnsi="Times New Roman"/>
          <w:sz w:val="22"/>
          <w:szCs w:val="22"/>
        </w:rPr>
        <w:t>5-ти</w:t>
      </w:r>
      <w:r w:rsidR="00EE09CC" w:rsidRPr="00E96B67">
        <w:rPr>
          <w:rFonts w:ascii="Times New Roman" w:hAnsi="Times New Roman"/>
          <w:sz w:val="22"/>
          <w:szCs w:val="22"/>
        </w:rPr>
        <w:t xml:space="preserve"> </w:t>
      </w:r>
      <w:r w:rsidR="0022433F" w:rsidRPr="00E96B67">
        <w:rPr>
          <w:rFonts w:ascii="Times New Roman" w:hAnsi="Times New Roman"/>
          <w:sz w:val="22"/>
          <w:szCs w:val="22"/>
        </w:rPr>
        <w:t>днів, якщо інше не визначене законодавством, виявлених недоліків у наданні послуги;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5.1.5.</w:t>
      </w:r>
      <w:r w:rsidR="0022433F" w:rsidRPr="00E96B67">
        <w:rPr>
          <w:rFonts w:ascii="Times New Roman" w:hAnsi="Times New Roman"/>
          <w:sz w:val="22"/>
          <w:szCs w:val="22"/>
        </w:rPr>
        <w:t>на зменшення в установленому законодавством порядку розміру плати за послугу в разі її ненадання, надання не в повному обсязі або зниження її якості;</w:t>
      </w:r>
    </w:p>
    <w:p w:rsidR="00CB2A11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5.1.6.</w:t>
      </w:r>
      <w:r w:rsidR="001B7C4D" w:rsidRPr="00E96B67">
        <w:rPr>
          <w:rFonts w:ascii="Times New Roman" w:hAnsi="Times New Roman"/>
          <w:sz w:val="22"/>
          <w:szCs w:val="22"/>
        </w:rPr>
        <w:t xml:space="preserve">отримувати від </w:t>
      </w:r>
      <w:r w:rsidR="0079319B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штра</w:t>
      </w:r>
      <w:r w:rsidR="008C069A" w:rsidRPr="00E96B67">
        <w:rPr>
          <w:rFonts w:ascii="Times New Roman" w:hAnsi="Times New Roman"/>
          <w:sz w:val="22"/>
          <w:szCs w:val="22"/>
        </w:rPr>
        <w:t>ф у розмірі 0,01% від розміру плати</w:t>
      </w:r>
      <w:r w:rsidR="00CB2A11" w:rsidRPr="00E96B67">
        <w:rPr>
          <w:rFonts w:ascii="Times New Roman" w:hAnsi="Times New Roman"/>
          <w:sz w:val="22"/>
          <w:szCs w:val="22"/>
        </w:rPr>
        <w:t xml:space="preserve">, </w:t>
      </w:r>
      <w:r w:rsidR="008C069A" w:rsidRPr="00E96B67">
        <w:rPr>
          <w:rFonts w:ascii="Times New Roman" w:hAnsi="Times New Roman"/>
          <w:sz w:val="22"/>
          <w:szCs w:val="22"/>
        </w:rPr>
        <w:t xml:space="preserve">за кількість днів </w:t>
      </w:r>
      <w:r w:rsidR="00CB2A11" w:rsidRPr="00E96B67">
        <w:rPr>
          <w:rFonts w:ascii="Times New Roman" w:hAnsi="Times New Roman"/>
          <w:sz w:val="22"/>
          <w:szCs w:val="22"/>
        </w:rPr>
        <w:t>перевищення нормативних строків проведення аварійно-відновних робіт;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5.1.7.</w:t>
      </w:r>
      <w:r w:rsidR="0022433F" w:rsidRPr="00E96B67">
        <w:rPr>
          <w:rFonts w:ascii="Times New Roman" w:hAnsi="Times New Roman"/>
          <w:sz w:val="22"/>
          <w:szCs w:val="22"/>
        </w:rPr>
        <w:t>на перевірку кількості та якості послуги у встановленому законодавством порядку;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5.1.8.</w:t>
      </w:r>
      <w:r w:rsidR="0022433F" w:rsidRPr="00E96B67">
        <w:rPr>
          <w:rFonts w:ascii="Times New Roman" w:hAnsi="Times New Roman"/>
          <w:sz w:val="22"/>
          <w:szCs w:val="22"/>
        </w:rPr>
        <w:t>складати та підписувати акти-претензії у зв’язку з порушенням порядку надання послуги, зміною її споживчих властивостей та перевищенням строків проведення аварійно-відновних робіт;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5.1.9.</w:t>
      </w:r>
      <w:r w:rsidR="0022433F" w:rsidRPr="00E96B67">
        <w:rPr>
          <w:rFonts w:ascii="Times New Roman" w:hAnsi="Times New Roman"/>
          <w:sz w:val="22"/>
          <w:szCs w:val="22"/>
        </w:rPr>
        <w:t>без додаткової оп</w:t>
      </w:r>
      <w:r w:rsidR="001B7C4D" w:rsidRPr="00E96B67">
        <w:rPr>
          <w:rFonts w:ascii="Times New Roman" w:hAnsi="Times New Roman"/>
          <w:sz w:val="22"/>
          <w:szCs w:val="22"/>
        </w:rPr>
        <w:t xml:space="preserve">лати отримувати інформацію від </w:t>
      </w:r>
      <w:r w:rsidR="0079319B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засобами зв’язку, зазначеними в розділі “Реквізити і підписи сторін”</w:t>
      </w:r>
      <w:r w:rsidR="001B7C4D" w:rsidRPr="00E96B67">
        <w:rPr>
          <w:rFonts w:ascii="Times New Roman" w:hAnsi="Times New Roman"/>
          <w:sz w:val="22"/>
          <w:szCs w:val="22"/>
        </w:rPr>
        <w:t xml:space="preserve"> цього договору, про проведені </w:t>
      </w:r>
      <w:r w:rsidR="0079319B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 xml:space="preserve">иконавцем нарахування плати за послугу (з </w:t>
      </w:r>
      <w:r w:rsidR="0022433F" w:rsidRPr="00E96B67">
        <w:rPr>
          <w:rFonts w:ascii="Times New Roman" w:hAnsi="Times New Roman"/>
          <w:sz w:val="22"/>
          <w:szCs w:val="22"/>
        </w:rPr>
        <w:lastRenderedPageBreak/>
        <w:t>розподілом за періодами та вида</w:t>
      </w:r>
      <w:r w:rsidR="001B7C4D" w:rsidRPr="00E96B67">
        <w:rPr>
          <w:rFonts w:ascii="Times New Roman" w:hAnsi="Times New Roman"/>
          <w:sz w:val="22"/>
          <w:szCs w:val="22"/>
        </w:rPr>
        <w:t xml:space="preserve">ми нарахувань) та отримані від </w:t>
      </w:r>
      <w:r w:rsidR="0079319B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платежі у строк, визначений Законом України “Про доступ до публічної інформації”;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5.1.10.у </w:t>
      </w:r>
      <w:r w:rsidR="0022433F" w:rsidRPr="00E96B67">
        <w:rPr>
          <w:rFonts w:ascii="Times New Roman" w:hAnsi="Times New Roman"/>
          <w:sz w:val="22"/>
          <w:szCs w:val="22"/>
        </w:rPr>
        <w:t>встановленому законодавством порядку відключитися від систем (мереж) централізованого теплопостачання;</w:t>
      </w:r>
    </w:p>
    <w:p w:rsidR="0022433F" w:rsidRPr="00E96B67" w:rsidRDefault="0087482D" w:rsidP="0087482D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5.1.11.</w:t>
      </w:r>
      <w:r w:rsidR="0022433F" w:rsidRPr="00E96B67">
        <w:rPr>
          <w:rFonts w:ascii="Times New Roman" w:hAnsi="Times New Roman"/>
          <w:sz w:val="22"/>
          <w:szCs w:val="22"/>
        </w:rPr>
        <w:t>зверт</w:t>
      </w:r>
      <w:r w:rsidR="001B7C4D" w:rsidRPr="00E96B67">
        <w:rPr>
          <w:rFonts w:ascii="Times New Roman" w:hAnsi="Times New Roman"/>
          <w:sz w:val="22"/>
          <w:szCs w:val="22"/>
        </w:rPr>
        <w:t>атися до суду в разі порушення В</w:t>
      </w:r>
      <w:r w:rsidR="0022433F" w:rsidRPr="00E96B67">
        <w:rPr>
          <w:rFonts w:ascii="Times New Roman" w:hAnsi="Times New Roman"/>
          <w:sz w:val="22"/>
          <w:szCs w:val="22"/>
        </w:rPr>
        <w:t xml:space="preserve">иконавцем умов цього договору. </w:t>
      </w:r>
    </w:p>
    <w:p w:rsidR="0022433F" w:rsidRPr="00E96B67" w:rsidRDefault="004E65A9" w:rsidP="0079319B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</w:t>
      </w:r>
      <w:r w:rsidR="0022433F" w:rsidRPr="00E96B67">
        <w:rPr>
          <w:rFonts w:ascii="Times New Roman" w:hAnsi="Times New Roman"/>
          <w:sz w:val="22"/>
          <w:szCs w:val="22"/>
        </w:rPr>
        <w:t>.</w:t>
      </w:r>
      <w:r w:rsidRPr="00E96B67">
        <w:rPr>
          <w:rFonts w:ascii="Times New Roman" w:hAnsi="Times New Roman"/>
          <w:sz w:val="22"/>
          <w:szCs w:val="22"/>
        </w:rPr>
        <w:t xml:space="preserve"> </w:t>
      </w:r>
      <w:r w:rsidR="0022433F" w:rsidRPr="00E96B67">
        <w:rPr>
          <w:rFonts w:ascii="Times New Roman" w:hAnsi="Times New Roman"/>
          <w:sz w:val="22"/>
          <w:szCs w:val="22"/>
        </w:rPr>
        <w:t>Споживач зобов’язаний: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5.2.1.</w:t>
      </w:r>
      <w:r w:rsidR="0022433F" w:rsidRPr="00E96B67">
        <w:rPr>
          <w:rFonts w:ascii="Times New Roman" w:hAnsi="Times New Roman"/>
          <w:sz w:val="22"/>
          <w:szCs w:val="22"/>
        </w:rPr>
        <w:t>своєчасно вживати заходів до усунення виявлених неполадок, пов’язаних з отриманням послуги, що виникли з його вини;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5.2.2.</w:t>
      </w:r>
      <w:r w:rsidR="0022433F" w:rsidRPr="00E96B67">
        <w:rPr>
          <w:rFonts w:ascii="Times New Roman" w:hAnsi="Times New Roman"/>
          <w:sz w:val="22"/>
          <w:szCs w:val="22"/>
        </w:rPr>
        <w:t>забезпечувати цілісність обладнання приладів (вузлів) обліку по</w:t>
      </w:r>
      <w:r w:rsidR="001B7C4D" w:rsidRPr="00E96B67">
        <w:rPr>
          <w:rFonts w:ascii="Times New Roman" w:hAnsi="Times New Roman"/>
          <w:sz w:val="22"/>
          <w:szCs w:val="22"/>
        </w:rPr>
        <w:t xml:space="preserve">слуги відповідно до умов цього </w:t>
      </w:r>
      <w:r w:rsidR="0079319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 та не втручатися в їх роботу;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5.2.3.</w:t>
      </w:r>
      <w:r w:rsidR="0022433F" w:rsidRPr="00E96B67">
        <w:rPr>
          <w:rFonts w:ascii="Times New Roman" w:hAnsi="Times New Roman"/>
          <w:sz w:val="22"/>
          <w:szCs w:val="22"/>
        </w:rPr>
        <w:t>оплачувати надану послугу за ціною/тарифом, що визначені встановленими відповідно до законодавства у строки, встановлені цим договором;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5.2.4.</w:t>
      </w:r>
      <w:r w:rsidR="0022433F" w:rsidRPr="00E96B67">
        <w:rPr>
          <w:rFonts w:ascii="Times New Roman" w:hAnsi="Times New Roman"/>
          <w:sz w:val="22"/>
          <w:szCs w:val="22"/>
        </w:rPr>
        <w:t xml:space="preserve">дотримуватися правил безпеки, зокрема пожежної </w:t>
      </w:r>
      <w:r w:rsidR="007F7F90" w:rsidRPr="00E96B67">
        <w:rPr>
          <w:rFonts w:ascii="Times New Roman" w:hAnsi="Times New Roman"/>
          <w:sz w:val="22"/>
          <w:szCs w:val="22"/>
        </w:rPr>
        <w:t>та</w:t>
      </w:r>
      <w:r w:rsidR="0022433F" w:rsidRPr="00E96B67">
        <w:rPr>
          <w:rFonts w:ascii="Times New Roman" w:hAnsi="Times New Roman"/>
          <w:sz w:val="22"/>
          <w:szCs w:val="22"/>
        </w:rPr>
        <w:t xml:space="preserve"> санітарних норм;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5.2.5.</w:t>
      </w:r>
      <w:r w:rsidR="0022433F" w:rsidRPr="00E96B67">
        <w:rPr>
          <w:rFonts w:ascii="Times New Roman" w:hAnsi="Times New Roman"/>
          <w:sz w:val="22"/>
          <w:szCs w:val="22"/>
        </w:rPr>
        <w:t>у разі несвоєчасного здійснення платежів за послугу сплачувати пеню в розмірах, установлених цим договором;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5.2.6.</w:t>
      </w:r>
      <w:r w:rsidR="001B7C4D" w:rsidRPr="00E96B67">
        <w:rPr>
          <w:rFonts w:ascii="Times New Roman" w:hAnsi="Times New Roman"/>
          <w:sz w:val="22"/>
          <w:szCs w:val="22"/>
        </w:rPr>
        <w:t xml:space="preserve">інформувати протягом місяця </w:t>
      </w:r>
      <w:r w:rsidR="0044556A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</w:t>
      </w:r>
      <w:r w:rsidR="001B7C4D" w:rsidRPr="00E96B67">
        <w:rPr>
          <w:rFonts w:ascii="Times New Roman" w:hAnsi="Times New Roman"/>
          <w:sz w:val="22"/>
          <w:szCs w:val="22"/>
        </w:rPr>
        <w:t xml:space="preserve"> про зміну власника будівлі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у разі відчуження будівлі;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5.2.7.</w:t>
      </w:r>
      <w:r w:rsidR="0022433F" w:rsidRPr="00E96B67">
        <w:rPr>
          <w:rFonts w:ascii="Times New Roman" w:hAnsi="Times New Roman"/>
          <w:sz w:val="22"/>
          <w:szCs w:val="22"/>
        </w:rPr>
        <w:t>дотримуватися вимог житлового та містобудівного законодавства під час проведення ремонту чи реконструкції будівлі (іншого об’єкта нерухомого майна), не допускати порушення законних прав та інтересів інших учасників відносин у сфері житлово-комунальних послуг;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5.2.8.</w:t>
      </w:r>
      <w:r w:rsidR="0022433F" w:rsidRPr="00E96B67">
        <w:rPr>
          <w:rFonts w:ascii="Times New Roman" w:hAnsi="Times New Roman"/>
          <w:sz w:val="22"/>
          <w:szCs w:val="22"/>
        </w:rPr>
        <w:t>забезпечити своєчасну підготовку об’єктів, що перебувають у його власності, до експлуатації в осінньо-зимовий період.</w:t>
      </w:r>
    </w:p>
    <w:p w:rsidR="0022433F" w:rsidRPr="00E96B67" w:rsidRDefault="004E65A9" w:rsidP="0044556A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</w:t>
      </w:r>
      <w:r w:rsidR="0022433F" w:rsidRPr="00E96B67">
        <w:rPr>
          <w:rFonts w:ascii="Times New Roman" w:hAnsi="Times New Roman"/>
          <w:sz w:val="22"/>
          <w:szCs w:val="22"/>
        </w:rPr>
        <w:t>. Виконавець має право: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5.3.1.</w:t>
      </w:r>
      <w:r w:rsidR="001B7C4D" w:rsidRPr="00E96B67">
        <w:rPr>
          <w:rFonts w:ascii="Times New Roman" w:hAnsi="Times New Roman"/>
          <w:sz w:val="22"/>
          <w:szCs w:val="22"/>
        </w:rPr>
        <w:t xml:space="preserve">вимагати від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дотримання вимог правил експлуатації жилих приміщень, санітарно-гігієнічних правил і правил пожежної безпеки, інших нормативно-правових актів у сфері комунальних послуг;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5.3.2.</w:t>
      </w:r>
      <w:r w:rsidR="001B7C4D" w:rsidRPr="00E96B67">
        <w:rPr>
          <w:rFonts w:ascii="Times New Roman" w:hAnsi="Times New Roman"/>
          <w:sz w:val="22"/>
          <w:szCs w:val="22"/>
        </w:rPr>
        <w:t xml:space="preserve">вимагати від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своєчасного проведення робіт з усунення виявлених неполадок, пов’язаних з отриман</w:t>
      </w:r>
      <w:r w:rsidR="001B7C4D" w:rsidRPr="00E96B67">
        <w:rPr>
          <w:rFonts w:ascii="Times New Roman" w:hAnsi="Times New Roman"/>
          <w:sz w:val="22"/>
          <w:szCs w:val="22"/>
        </w:rPr>
        <w:t xml:space="preserve">ням послуги, що виникли з вини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поживача, або відшкодування вартості</w:t>
      </w:r>
      <w:r w:rsidR="001B7C4D" w:rsidRPr="00E96B67">
        <w:rPr>
          <w:rFonts w:ascii="Times New Roman" w:hAnsi="Times New Roman"/>
          <w:sz w:val="22"/>
          <w:szCs w:val="22"/>
        </w:rPr>
        <w:t xml:space="preserve"> таких робіт, якщо їх проводив </w:t>
      </w:r>
      <w:r w:rsidR="0044556A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иконавець;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5.3.3.</w:t>
      </w:r>
      <w:r w:rsidR="001B7C4D" w:rsidRPr="00E96B67">
        <w:rPr>
          <w:rFonts w:ascii="Times New Roman" w:hAnsi="Times New Roman"/>
          <w:sz w:val="22"/>
          <w:szCs w:val="22"/>
        </w:rPr>
        <w:t xml:space="preserve">доступу до будівлі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для ліквідації аварій, проведення технічних та профілактичних оглядів і перевірки показань вузлів обліку, що забезпечують облік споживання послуги в будівлі, в поря</w:t>
      </w:r>
      <w:r w:rsidR="001B7C4D" w:rsidRPr="00E96B67">
        <w:rPr>
          <w:rFonts w:ascii="Times New Roman" w:hAnsi="Times New Roman"/>
          <w:sz w:val="22"/>
          <w:szCs w:val="22"/>
        </w:rPr>
        <w:t xml:space="preserve">дку, визначеному законом і цим </w:t>
      </w:r>
      <w:r w:rsidR="008C069A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5.3.4.</w:t>
      </w:r>
      <w:r w:rsidR="0022433F" w:rsidRPr="00E96B67">
        <w:rPr>
          <w:rFonts w:ascii="Times New Roman" w:hAnsi="Times New Roman"/>
          <w:sz w:val="22"/>
          <w:szCs w:val="22"/>
        </w:rPr>
        <w:t>обмежити/припинити надання послуги в разі її неоплати або оплати не в повному обсязі протягом 30 днів з дня,</w:t>
      </w:r>
      <w:r w:rsidR="001B7C4D" w:rsidRPr="00E96B67">
        <w:rPr>
          <w:rFonts w:ascii="Times New Roman" w:hAnsi="Times New Roman"/>
          <w:sz w:val="22"/>
          <w:szCs w:val="22"/>
        </w:rPr>
        <w:t xml:space="preserve"> наступного за днем отримання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1B7C4D" w:rsidRPr="00E96B67">
        <w:rPr>
          <w:rFonts w:ascii="Times New Roman" w:hAnsi="Times New Roman"/>
          <w:sz w:val="22"/>
          <w:szCs w:val="22"/>
        </w:rPr>
        <w:t xml:space="preserve">поживачем попередження від </w:t>
      </w:r>
      <w:r w:rsidR="0044556A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иконавця, крім випадків, коли якість та/або кількість послуги не відповідає умовам цього договору;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5.3.5.</w:t>
      </w:r>
      <w:r w:rsidR="0022433F" w:rsidRPr="00E96B67">
        <w:rPr>
          <w:rFonts w:ascii="Times New Roman" w:hAnsi="Times New Roman"/>
          <w:sz w:val="22"/>
          <w:szCs w:val="22"/>
        </w:rPr>
        <w:t>на відшкодування збитків у разі наявності порушень</w:t>
      </w:r>
      <w:r w:rsidR="001B7C4D" w:rsidRPr="00E96B67">
        <w:rPr>
          <w:rFonts w:ascii="Times New Roman" w:hAnsi="Times New Roman"/>
          <w:sz w:val="22"/>
          <w:szCs w:val="22"/>
        </w:rPr>
        <w:t xml:space="preserve"> у роботі теплового обладнання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поживача, що призвели до перебоїв у технологічному процесі постачання теплової енергії;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5.3.6.</w:t>
      </w:r>
      <w:r w:rsidR="0022433F" w:rsidRPr="00E96B67">
        <w:rPr>
          <w:rFonts w:ascii="Times New Roman" w:hAnsi="Times New Roman"/>
          <w:sz w:val="22"/>
          <w:szCs w:val="22"/>
        </w:rPr>
        <w:t>зверт</w:t>
      </w:r>
      <w:r w:rsidR="001B7C4D" w:rsidRPr="00E96B67">
        <w:rPr>
          <w:rFonts w:ascii="Times New Roman" w:hAnsi="Times New Roman"/>
          <w:sz w:val="22"/>
          <w:szCs w:val="22"/>
        </w:rPr>
        <w:t xml:space="preserve">атися до суду в разі порушення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поживачем умов цього договору.</w:t>
      </w:r>
    </w:p>
    <w:p w:rsidR="0022433F" w:rsidRPr="00E96B67" w:rsidRDefault="004E65A9" w:rsidP="0044556A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</w:t>
      </w:r>
      <w:r w:rsidR="0022433F" w:rsidRPr="00E96B67">
        <w:rPr>
          <w:rFonts w:ascii="Times New Roman" w:hAnsi="Times New Roman"/>
          <w:sz w:val="22"/>
          <w:szCs w:val="22"/>
        </w:rPr>
        <w:t>. Виконавець зобов’язаний: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5.4.1.</w:t>
      </w:r>
      <w:r w:rsidR="0022433F" w:rsidRPr="00E96B67">
        <w:rPr>
          <w:rFonts w:ascii="Times New Roman" w:hAnsi="Times New Roman"/>
          <w:sz w:val="22"/>
          <w:szCs w:val="22"/>
        </w:rPr>
        <w:t>забезпечувати своєчасність надання, безперервність і відповідну якість послуги згідно із з</w:t>
      </w:r>
      <w:r w:rsidR="00E737AE" w:rsidRPr="00E96B67">
        <w:rPr>
          <w:rFonts w:ascii="Times New Roman" w:hAnsi="Times New Roman"/>
          <w:sz w:val="22"/>
          <w:szCs w:val="22"/>
        </w:rPr>
        <w:t xml:space="preserve">аконодавством та умовами цього </w:t>
      </w:r>
      <w:r w:rsidR="008C069A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оговору, зокрема  шляхом створення системи управління якістю відповідно до національних або міжнародних стандартів;</w:t>
      </w:r>
    </w:p>
    <w:p w:rsidR="0022433F" w:rsidRPr="00E96B67" w:rsidRDefault="004E65A9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5.4.2.</w:t>
      </w:r>
      <w:r w:rsidR="0022433F" w:rsidRPr="00E96B67">
        <w:rPr>
          <w:rFonts w:ascii="Times New Roman" w:hAnsi="Times New Roman"/>
          <w:sz w:val="22"/>
          <w:szCs w:val="22"/>
        </w:rPr>
        <w:t>забезпечити надійне постачання обсягів тепло</w:t>
      </w:r>
      <w:r w:rsidR="00E737AE" w:rsidRPr="00E96B67">
        <w:rPr>
          <w:rFonts w:ascii="Times New Roman" w:hAnsi="Times New Roman"/>
          <w:sz w:val="22"/>
          <w:szCs w:val="22"/>
        </w:rPr>
        <w:t xml:space="preserve">вої енергії відповідно до умов </w:t>
      </w:r>
      <w:r w:rsidR="008C069A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 та стандартів;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5.4.3.</w:t>
      </w:r>
      <w:r w:rsidR="00E737AE" w:rsidRPr="00E96B67">
        <w:rPr>
          <w:rFonts w:ascii="Times New Roman" w:hAnsi="Times New Roman"/>
          <w:sz w:val="22"/>
          <w:szCs w:val="22"/>
        </w:rPr>
        <w:t xml:space="preserve">без додаткової оплати надавати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поживачу в установленому законодавством порядку необхідну інформацію про ціну/тариф, загальну вартість місячного платежу, структуру ціни/тарифу, норми споживання та порядок надання послуги, її споживчі властивості, а також іншу інформацію, передбачену законодавством;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5.4.4.</w:t>
      </w:r>
      <w:r w:rsidR="0022433F" w:rsidRPr="00E96B67">
        <w:rPr>
          <w:rFonts w:ascii="Times New Roman" w:hAnsi="Times New Roman"/>
          <w:sz w:val="22"/>
          <w:szCs w:val="22"/>
        </w:rPr>
        <w:t>своєчасно проводити підготовку об’єктів житлово-комунального господарства, які перебувають у його власності (користуванні), до експлуатації в осінньо-зимовий період;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5.4.5.</w:t>
      </w:r>
      <w:r w:rsidR="0022433F" w:rsidRPr="00E96B67">
        <w:rPr>
          <w:rFonts w:ascii="Times New Roman" w:hAnsi="Times New Roman"/>
          <w:sz w:val="22"/>
          <w:szCs w:val="22"/>
        </w:rPr>
        <w:t>розглядати у визначений законодавс</w:t>
      </w:r>
      <w:r w:rsidR="00E737AE" w:rsidRPr="00E96B67">
        <w:rPr>
          <w:rFonts w:ascii="Times New Roman" w:hAnsi="Times New Roman"/>
          <w:sz w:val="22"/>
          <w:szCs w:val="22"/>
        </w:rPr>
        <w:t xml:space="preserve">твом строк претензії та скарги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 xml:space="preserve">поживача і проводити відповідні перерахунки розміру плати за послугу в разі її ненадання, надання не в повному обсязі, несвоєчасно або неналежної якості, а також в </w:t>
      </w:r>
      <w:r w:rsidR="00E737AE" w:rsidRPr="00E96B67">
        <w:rPr>
          <w:rFonts w:ascii="Times New Roman" w:hAnsi="Times New Roman"/>
          <w:sz w:val="22"/>
          <w:szCs w:val="22"/>
        </w:rPr>
        <w:t xml:space="preserve">інших випадках, визначених цим </w:t>
      </w:r>
      <w:r w:rsidR="000D592F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5.4.6.</w:t>
      </w:r>
      <w:r w:rsidR="0022433F" w:rsidRPr="00E96B67">
        <w:rPr>
          <w:rFonts w:ascii="Times New Roman" w:hAnsi="Times New Roman"/>
          <w:sz w:val="22"/>
          <w:szCs w:val="22"/>
        </w:rPr>
        <w:t>вживати заходів до ліквідації аварій, усунення порушень яко</w:t>
      </w:r>
      <w:r w:rsidR="00E737AE" w:rsidRPr="00E96B67">
        <w:rPr>
          <w:rFonts w:ascii="Times New Roman" w:hAnsi="Times New Roman"/>
          <w:sz w:val="22"/>
          <w:szCs w:val="22"/>
        </w:rPr>
        <w:t xml:space="preserve">сті послуги, що сталися з вини </w:t>
      </w:r>
      <w:r w:rsidR="0044556A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або на об’єктах, що перебувають у його власності (користуванні), в установлені законодавством строки;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5.4.7.</w:t>
      </w:r>
      <w:r w:rsidR="00E737AE" w:rsidRPr="00E96B67">
        <w:rPr>
          <w:rFonts w:ascii="Times New Roman" w:hAnsi="Times New Roman"/>
          <w:sz w:val="22"/>
          <w:szCs w:val="22"/>
        </w:rPr>
        <w:t xml:space="preserve">виплачувати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поживачу штраф за перевищення встановлених строків проведення аварійно-відновних ро</w:t>
      </w:r>
      <w:r w:rsidR="00E737AE" w:rsidRPr="00E96B67">
        <w:rPr>
          <w:rFonts w:ascii="Times New Roman" w:hAnsi="Times New Roman"/>
          <w:sz w:val="22"/>
          <w:szCs w:val="22"/>
        </w:rPr>
        <w:t xml:space="preserve">біт у розмірі, визначеному цим </w:t>
      </w:r>
      <w:r w:rsidR="0006285A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оговором;</w:t>
      </w:r>
    </w:p>
    <w:p w:rsidR="0022433F" w:rsidRPr="00E96B67" w:rsidRDefault="00454B13" w:rsidP="00454B13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5.4.8.</w:t>
      </w:r>
      <w:r w:rsidR="00E737AE" w:rsidRPr="00E96B67">
        <w:rPr>
          <w:rFonts w:ascii="Times New Roman" w:hAnsi="Times New Roman"/>
          <w:sz w:val="22"/>
          <w:szCs w:val="22"/>
        </w:rPr>
        <w:t xml:space="preserve">своєчасно реагувати на виклики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поживача, підписувати акти-претензії,</w:t>
      </w:r>
      <w:r w:rsidR="00E737AE" w:rsidRPr="00E96B67">
        <w:rPr>
          <w:rFonts w:ascii="Times New Roman" w:hAnsi="Times New Roman"/>
          <w:sz w:val="22"/>
          <w:szCs w:val="22"/>
        </w:rPr>
        <w:t xml:space="preserve"> вести облік вимог (претензій)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у зв’язку з порушенням порядку надання послуги;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5.4.9.</w:t>
      </w:r>
      <w:r w:rsidR="0022433F" w:rsidRPr="00E96B67">
        <w:rPr>
          <w:rFonts w:ascii="Times New Roman" w:hAnsi="Times New Roman"/>
          <w:sz w:val="22"/>
          <w:szCs w:val="22"/>
        </w:rPr>
        <w:t>своєчасно та власним коштом проводити роботи з усунення виявлених неполадок, пов’язаних з наданням послуги, що виникли з його вини;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5.4.10.</w:t>
      </w:r>
      <w:r w:rsidR="00E737AE" w:rsidRPr="00E96B67">
        <w:rPr>
          <w:rFonts w:ascii="Times New Roman" w:hAnsi="Times New Roman"/>
          <w:sz w:val="22"/>
          <w:szCs w:val="22"/>
        </w:rPr>
        <w:t xml:space="preserve">інформувати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 xml:space="preserve">поживача про намір зміни ціни/тарифу на послугу з </w:t>
      </w:r>
      <w:r w:rsidR="00E737AE" w:rsidRPr="00E96B67">
        <w:rPr>
          <w:rFonts w:ascii="Times New Roman" w:hAnsi="Times New Roman"/>
          <w:sz w:val="22"/>
          <w:szCs w:val="22"/>
        </w:rPr>
        <w:t>обґрунтуванням</w:t>
      </w:r>
      <w:r w:rsidR="0022433F" w:rsidRPr="00E96B67">
        <w:rPr>
          <w:rFonts w:ascii="Times New Roman" w:hAnsi="Times New Roman"/>
          <w:sz w:val="22"/>
          <w:szCs w:val="22"/>
        </w:rPr>
        <w:t xml:space="preserve"> такої необхідності;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5.4.11.</w:t>
      </w:r>
      <w:r w:rsidR="00E737AE" w:rsidRPr="00E96B67">
        <w:rPr>
          <w:rFonts w:ascii="Times New Roman" w:hAnsi="Times New Roman"/>
          <w:sz w:val="22"/>
          <w:szCs w:val="22"/>
        </w:rPr>
        <w:t xml:space="preserve">інформувати </w:t>
      </w:r>
      <w:r w:rsidR="0044556A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про рішення уповноважених органів щодо зміни ціни/тарифу на послугу у строк, що не перевищує 15 днів з дати введення їх у дію, з посиланням на рішення відповідних органів;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5.4.12.</w:t>
      </w:r>
      <w:r w:rsidR="0022433F" w:rsidRPr="00E96B67">
        <w:rPr>
          <w:rFonts w:ascii="Times New Roman" w:hAnsi="Times New Roman"/>
          <w:sz w:val="22"/>
          <w:szCs w:val="22"/>
        </w:rPr>
        <w:t>фіксувати інформацію про виникнення аварійних ситуацій та вжиті заходи до їх усунення у журналі аварійних заявок.</w:t>
      </w: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lastRenderedPageBreak/>
        <w:t xml:space="preserve">6.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Відповідальність сторін за порушення вимог договору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6.1.</w:t>
      </w:r>
      <w:r w:rsidR="0022433F" w:rsidRPr="00E96B67">
        <w:rPr>
          <w:rFonts w:ascii="Times New Roman" w:hAnsi="Times New Roman"/>
          <w:sz w:val="22"/>
          <w:szCs w:val="22"/>
        </w:rPr>
        <w:t>Сторони несуть відповідальн</w:t>
      </w:r>
      <w:r w:rsidR="0006285A" w:rsidRPr="00E96B67">
        <w:rPr>
          <w:rFonts w:ascii="Times New Roman" w:hAnsi="Times New Roman"/>
          <w:sz w:val="22"/>
          <w:szCs w:val="22"/>
        </w:rPr>
        <w:t>ість за невиконання умов цього д</w:t>
      </w:r>
      <w:r w:rsidR="0022433F" w:rsidRPr="00E96B67">
        <w:rPr>
          <w:rFonts w:ascii="Times New Roman" w:hAnsi="Times New Roman"/>
          <w:sz w:val="22"/>
          <w:szCs w:val="22"/>
        </w:rPr>
        <w:t>оговору відпов</w:t>
      </w:r>
      <w:r w:rsidR="00E737AE" w:rsidRPr="00E96B67">
        <w:rPr>
          <w:rFonts w:ascii="Times New Roman" w:hAnsi="Times New Roman"/>
          <w:sz w:val="22"/>
          <w:szCs w:val="22"/>
        </w:rPr>
        <w:t xml:space="preserve">ідно до законодавства та цього </w:t>
      </w:r>
      <w:r w:rsidR="0006285A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6.2.</w:t>
      </w:r>
      <w:r w:rsidR="0022433F" w:rsidRPr="00E96B67">
        <w:rPr>
          <w:rFonts w:ascii="Times New Roman" w:hAnsi="Times New Roman"/>
          <w:sz w:val="22"/>
          <w:szCs w:val="22"/>
        </w:rPr>
        <w:t>У разі несвоєчасного здійс</w:t>
      </w:r>
      <w:r w:rsidR="00E737AE" w:rsidRPr="00E96B67">
        <w:rPr>
          <w:rFonts w:ascii="Times New Roman" w:hAnsi="Times New Roman"/>
          <w:sz w:val="22"/>
          <w:szCs w:val="22"/>
        </w:rPr>
        <w:t xml:space="preserve">нення платежів </w:t>
      </w:r>
      <w:r w:rsidR="00877C74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 зобов’язаний сплатити пеню</w:t>
      </w:r>
      <w:r w:rsidR="0006285A" w:rsidRPr="00E96B67">
        <w:rPr>
          <w:rFonts w:ascii="Times New Roman" w:hAnsi="Times New Roman"/>
          <w:sz w:val="22"/>
          <w:szCs w:val="22"/>
        </w:rPr>
        <w:t xml:space="preserve"> в розмірі </w:t>
      </w:r>
      <w:r w:rsidR="0022433F" w:rsidRPr="00E96B67">
        <w:rPr>
          <w:rFonts w:ascii="Times New Roman" w:hAnsi="Times New Roman"/>
          <w:sz w:val="22"/>
          <w:szCs w:val="22"/>
        </w:rPr>
        <w:t>не більше 0,01 відсотка суми боргу за кожен день прострочення. Загальний розмір сплаченої пені не може перевищувати 100 відсотків загальної суми боргу.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Нарахування пені починається з першого робочого дня, наступного за останнім днем граничного строку внесення плати за послугу.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6.3.</w:t>
      </w:r>
      <w:r w:rsidR="0022433F" w:rsidRPr="00E96B67">
        <w:rPr>
          <w:rFonts w:ascii="Times New Roman" w:hAnsi="Times New Roman"/>
          <w:sz w:val="22"/>
          <w:szCs w:val="22"/>
        </w:rPr>
        <w:t>У разі ненадання послуги, надання її не в повному о</w:t>
      </w:r>
      <w:r w:rsidR="00E737AE" w:rsidRPr="00E96B67">
        <w:rPr>
          <w:rFonts w:ascii="Times New Roman" w:hAnsi="Times New Roman"/>
          <w:sz w:val="22"/>
          <w:szCs w:val="22"/>
        </w:rPr>
        <w:t xml:space="preserve">бсязі або невідповідної якості </w:t>
      </w:r>
      <w:r w:rsidR="00877C74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иконавець зобов’язаний самостійно протягом місяця, що настає за розрахунковим, здійснити перерахунок вартості послуги за весь період її ненадання, надання не в повному обсязі або невідповідної якості, а також сплатити споживачу штраф у</w:t>
      </w:r>
      <w:r w:rsidR="00EA2575" w:rsidRPr="00E96B67">
        <w:rPr>
          <w:rFonts w:ascii="Times New Roman" w:hAnsi="Times New Roman"/>
          <w:sz w:val="22"/>
          <w:szCs w:val="22"/>
        </w:rPr>
        <w:t xml:space="preserve"> розмірі 0,01% від розміру плати за</w:t>
      </w:r>
      <w:r w:rsidR="00156802" w:rsidRPr="00E96B67">
        <w:rPr>
          <w:rFonts w:ascii="Times New Roman" w:hAnsi="Times New Roman"/>
          <w:sz w:val="22"/>
          <w:szCs w:val="22"/>
        </w:rPr>
        <w:t xml:space="preserve"> попередній місяць</w:t>
      </w:r>
      <w:r w:rsidR="0022433F" w:rsidRPr="00E96B67">
        <w:rPr>
          <w:rFonts w:ascii="Times New Roman" w:hAnsi="Times New Roman"/>
          <w:sz w:val="22"/>
          <w:szCs w:val="22"/>
        </w:rPr>
        <w:t xml:space="preserve"> за кожну добу</w:t>
      </w:r>
      <w:r w:rsidR="00EA2575" w:rsidRPr="00E96B67">
        <w:rPr>
          <w:rFonts w:ascii="Times New Roman" w:hAnsi="Times New Roman"/>
          <w:sz w:val="22"/>
          <w:szCs w:val="22"/>
        </w:rPr>
        <w:t xml:space="preserve"> її ненадання,</w:t>
      </w:r>
      <w:r w:rsidR="0022433F" w:rsidRPr="00E96B67">
        <w:rPr>
          <w:rFonts w:ascii="Times New Roman" w:hAnsi="Times New Roman"/>
          <w:sz w:val="22"/>
          <w:szCs w:val="22"/>
        </w:rPr>
        <w:t xml:space="preserve"> надання її не в повному обсязі або невідповідної якості. 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6.4.</w:t>
      </w:r>
      <w:r w:rsidR="00E737AE" w:rsidRPr="00E96B67">
        <w:rPr>
          <w:rFonts w:ascii="Times New Roman" w:hAnsi="Times New Roman"/>
          <w:sz w:val="22"/>
          <w:szCs w:val="22"/>
        </w:rPr>
        <w:t xml:space="preserve">Оформлення претензій </w:t>
      </w:r>
      <w:r w:rsidR="0074224C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щодо ненадання послуги, надання її не в повному обсязі або неналежної якості здійснюється в порядку, визначеному статтею 27 Закону України “Про житлово-комунальні послуги”.</w:t>
      </w:r>
    </w:p>
    <w:p w:rsidR="0022433F" w:rsidRPr="00E96B67" w:rsidRDefault="0022433F" w:rsidP="00F52CE8">
      <w:pPr>
        <w:pStyle w:val="a5"/>
        <w:spacing w:before="0"/>
        <w:ind w:firstLine="0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Перевірка відповідності якості надання послуги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послуг, затвердженого постановою Кабінету М</w:t>
      </w:r>
      <w:r w:rsidR="00F52CE8" w:rsidRPr="00E96B67">
        <w:rPr>
          <w:rFonts w:ascii="Times New Roman" w:hAnsi="Times New Roman"/>
          <w:sz w:val="22"/>
          <w:szCs w:val="22"/>
        </w:rPr>
        <w:t xml:space="preserve">іністрів України від 27 грудня </w:t>
      </w:r>
      <w:r w:rsidRPr="00E96B67">
        <w:rPr>
          <w:rFonts w:ascii="Times New Roman" w:hAnsi="Times New Roman"/>
          <w:sz w:val="22"/>
          <w:szCs w:val="22"/>
        </w:rPr>
        <w:t>2018 р. № 1145 (Офіційний вісник України, 2019 р., № 4, ст. 133).</w:t>
      </w:r>
    </w:p>
    <w:p w:rsidR="0022433F" w:rsidRPr="00E96B67" w:rsidRDefault="0074224C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 xml:space="preserve">иконавець </w:t>
      </w:r>
      <w:r w:rsidR="00E737AE" w:rsidRPr="00E96B67">
        <w:rPr>
          <w:rFonts w:ascii="Times New Roman" w:hAnsi="Times New Roman"/>
          <w:sz w:val="22"/>
          <w:szCs w:val="22"/>
        </w:rPr>
        <w:t xml:space="preserve">зобов’язаний прибути на виклик </w:t>
      </w:r>
      <w:r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 для перевірки</w:t>
      </w:r>
      <w:r w:rsidR="00B90795" w:rsidRPr="00E96B67">
        <w:rPr>
          <w:rFonts w:ascii="Times New Roman" w:hAnsi="Times New Roman"/>
          <w:sz w:val="22"/>
          <w:szCs w:val="22"/>
        </w:rPr>
        <w:t xml:space="preserve"> якості надання послуги у строк </w:t>
      </w:r>
      <w:r w:rsidR="0022433F" w:rsidRPr="00E96B67">
        <w:rPr>
          <w:rFonts w:ascii="Times New Roman" w:hAnsi="Times New Roman"/>
          <w:sz w:val="22"/>
          <w:szCs w:val="22"/>
        </w:rPr>
        <w:t>не пізніше ніж протягом однієї доби з моменту отрим</w:t>
      </w:r>
      <w:r w:rsidR="00E737AE" w:rsidRPr="00E96B67">
        <w:rPr>
          <w:rFonts w:ascii="Times New Roman" w:hAnsi="Times New Roman"/>
          <w:sz w:val="22"/>
          <w:szCs w:val="22"/>
        </w:rPr>
        <w:t xml:space="preserve">ання відповідного повідомлення </w:t>
      </w:r>
      <w:r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6.5</w:t>
      </w:r>
      <w:r w:rsidR="0022433F" w:rsidRPr="00E96B67">
        <w:rPr>
          <w:rFonts w:ascii="Times New Roman" w:hAnsi="Times New Roman"/>
          <w:sz w:val="22"/>
          <w:szCs w:val="22"/>
        </w:rPr>
        <w:t xml:space="preserve">.Виконавець не несе відповідальності за ненадання послуги, надання її не в повному обсязі або невідповідної якості, якщо доведе, що на межі централізованих інженерно-технічних </w:t>
      </w:r>
      <w:r w:rsidR="00E737AE" w:rsidRPr="00E96B67">
        <w:rPr>
          <w:rFonts w:ascii="Times New Roman" w:hAnsi="Times New Roman"/>
          <w:sz w:val="22"/>
          <w:szCs w:val="22"/>
        </w:rPr>
        <w:t xml:space="preserve">систем теплопостачання послуги </w:t>
      </w:r>
      <w:r w:rsidR="0074224C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та внутрішньобудинкових систем будівлі її якість відпові</w:t>
      </w:r>
      <w:r w:rsidR="00E737AE" w:rsidRPr="00E96B67">
        <w:rPr>
          <w:rFonts w:ascii="Times New Roman" w:hAnsi="Times New Roman"/>
          <w:sz w:val="22"/>
          <w:szCs w:val="22"/>
        </w:rPr>
        <w:t xml:space="preserve">дала вимогам, установленим цим </w:t>
      </w:r>
      <w:r w:rsidR="00B90795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 та актами законодавства.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Виконавець не несе відповідальності за ненадання послуги, надання її не в повному обсязі або невідповідної якості під час перерв, передбачених частиною першою статті 16 Закону України “Про житлово-комунальні послуги”.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6.6</w:t>
      </w:r>
      <w:r w:rsidR="0022433F" w:rsidRPr="00E96B67">
        <w:rPr>
          <w:rFonts w:ascii="Times New Roman" w:hAnsi="Times New Roman"/>
          <w:sz w:val="22"/>
          <w:szCs w:val="22"/>
        </w:rPr>
        <w:t>.Виконавець має право обмежи</w:t>
      </w:r>
      <w:r w:rsidR="00E737AE" w:rsidRPr="00E96B67">
        <w:rPr>
          <w:rFonts w:ascii="Times New Roman" w:hAnsi="Times New Roman"/>
          <w:sz w:val="22"/>
          <w:szCs w:val="22"/>
        </w:rPr>
        <w:t xml:space="preserve">ти (припинити) надання послуги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 xml:space="preserve">поживачеві у разі непогашення в повному обсязі заборгованості з оплати  спожитої послуги. 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Виконавець</w:t>
      </w:r>
      <w:r w:rsidR="00E737AE" w:rsidRPr="00E96B67">
        <w:rPr>
          <w:rFonts w:ascii="Times New Roman" w:hAnsi="Times New Roman"/>
          <w:sz w:val="22"/>
          <w:szCs w:val="22"/>
        </w:rPr>
        <w:t xml:space="preserve"> надсилає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Pr="00E96B67">
        <w:rPr>
          <w:rFonts w:ascii="Times New Roman" w:hAnsi="Times New Roman"/>
          <w:sz w:val="22"/>
          <w:szCs w:val="22"/>
        </w:rPr>
        <w:t>поживачеві попередження про те, що в разі непогашення ним заборгованості надання послуги може бути обмежене (припинене), рекомендованим листом (з повідомленням про вручення) та шлях</w:t>
      </w:r>
      <w:r w:rsidR="00E737AE" w:rsidRPr="00E96B67">
        <w:rPr>
          <w:rFonts w:ascii="Times New Roman" w:hAnsi="Times New Roman"/>
          <w:sz w:val="22"/>
          <w:szCs w:val="22"/>
        </w:rPr>
        <w:t xml:space="preserve">ом повідомлення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Pr="00E96B67">
        <w:rPr>
          <w:rFonts w:ascii="Times New Roman" w:hAnsi="Times New Roman"/>
          <w:sz w:val="22"/>
          <w:szCs w:val="22"/>
        </w:rPr>
        <w:t xml:space="preserve">поживачеві через його особистий кабінет або в інший </w:t>
      </w:r>
      <w:r w:rsidR="00670F0B" w:rsidRPr="00E96B67">
        <w:rPr>
          <w:rFonts w:ascii="Times New Roman" w:hAnsi="Times New Roman"/>
          <w:sz w:val="22"/>
          <w:szCs w:val="22"/>
        </w:rPr>
        <w:t>спосіб</w:t>
      </w:r>
      <w:r w:rsidRPr="00E96B67">
        <w:rPr>
          <w:rFonts w:ascii="Times New Roman" w:hAnsi="Times New Roman"/>
          <w:sz w:val="22"/>
          <w:szCs w:val="22"/>
        </w:rPr>
        <w:t xml:space="preserve">. </w:t>
      </w:r>
    </w:p>
    <w:p w:rsidR="0022433F" w:rsidRPr="00E96B67" w:rsidRDefault="00E737AE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Таке попередження надсилається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поживачеві не раніше наступного робочого дня після закінчення граничного строку оплати, визначеного законодавством та/або договором.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Обмеження (припиненн</w:t>
      </w:r>
      <w:r w:rsidR="00E737AE" w:rsidRPr="00E96B67">
        <w:rPr>
          <w:rFonts w:ascii="Times New Roman" w:hAnsi="Times New Roman"/>
          <w:sz w:val="22"/>
          <w:szCs w:val="22"/>
        </w:rPr>
        <w:t xml:space="preserve">я) надання послуг здійснюється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Pr="00E96B67">
        <w:rPr>
          <w:rFonts w:ascii="Times New Roman" w:hAnsi="Times New Roman"/>
          <w:sz w:val="22"/>
          <w:szCs w:val="22"/>
        </w:rPr>
        <w:t>иконавцем відповідно до частини четвертої статті 26 Закону України “Про житлово-комунальні послуги” пр</w:t>
      </w:r>
      <w:r w:rsidR="00E737AE" w:rsidRPr="00E96B67">
        <w:rPr>
          <w:rFonts w:ascii="Times New Roman" w:hAnsi="Times New Roman"/>
          <w:sz w:val="22"/>
          <w:szCs w:val="22"/>
        </w:rPr>
        <w:t xml:space="preserve">отягом 30 днів з дня отримання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E737AE" w:rsidRPr="00E96B67">
        <w:rPr>
          <w:rFonts w:ascii="Times New Roman" w:hAnsi="Times New Roman"/>
          <w:sz w:val="22"/>
          <w:szCs w:val="22"/>
        </w:rPr>
        <w:t xml:space="preserve">поживачем попередження від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Pr="00E96B67">
        <w:rPr>
          <w:rFonts w:ascii="Times New Roman" w:hAnsi="Times New Roman"/>
          <w:sz w:val="22"/>
          <w:szCs w:val="22"/>
        </w:rPr>
        <w:t>иконавця.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6.7.</w:t>
      </w:r>
      <w:r w:rsidR="0022433F" w:rsidRPr="00E96B67">
        <w:rPr>
          <w:rFonts w:ascii="Times New Roman" w:hAnsi="Times New Roman"/>
          <w:sz w:val="22"/>
          <w:szCs w:val="22"/>
        </w:rPr>
        <w:t>Постачання послуги у разі обмеження (припинення) її надання відновлюється в повному обсязі протягом наступного дня з дати повного погашення заборгованості за фактично спожиту послугу чи з дати укладення угоди про реструктуризацію заборгованості.</w:t>
      </w:r>
    </w:p>
    <w:p w:rsidR="00F52CE8" w:rsidRPr="00E96B67" w:rsidRDefault="00E737AE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Витрати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з обмеження (припинення) надання послуги та з відновлення її постачання у випадках, передбачени</w:t>
      </w:r>
      <w:r w:rsidRPr="00E96B67">
        <w:rPr>
          <w:rFonts w:ascii="Times New Roman" w:hAnsi="Times New Roman"/>
          <w:sz w:val="22"/>
          <w:szCs w:val="22"/>
        </w:rPr>
        <w:t xml:space="preserve">х цим пунктом, покладаються на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поживача, якому здійснювалося обмеження надання послуги, відповідно до кошторису витрат на відновле</w:t>
      </w:r>
      <w:r w:rsidRPr="00E96B67">
        <w:rPr>
          <w:rFonts w:ascii="Times New Roman" w:hAnsi="Times New Roman"/>
          <w:sz w:val="22"/>
          <w:szCs w:val="22"/>
        </w:rPr>
        <w:t xml:space="preserve">ння надання послуг, складеного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иконавцем.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 xml:space="preserve"> </w:t>
      </w:r>
    </w:p>
    <w:p w:rsidR="009F7A78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7.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Строк дії договор</w:t>
      </w:r>
      <w:r w:rsidR="009F7A78" w:rsidRPr="00E96B67">
        <w:rPr>
          <w:rFonts w:ascii="Times New Roman" w:hAnsi="Times New Roman"/>
          <w:b w:val="0"/>
          <w:sz w:val="22"/>
          <w:szCs w:val="22"/>
        </w:rPr>
        <w:t xml:space="preserve">у, порядок і умови внесення до </w:t>
      </w:r>
      <w:r w:rsidR="0022433F" w:rsidRPr="00E96B67">
        <w:rPr>
          <w:rFonts w:ascii="Times New Roman" w:hAnsi="Times New Roman"/>
          <w:b w:val="0"/>
          <w:sz w:val="22"/>
          <w:szCs w:val="22"/>
        </w:rPr>
        <w:t xml:space="preserve">нього змін, </w:t>
      </w:r>
    </w:p>
    <w:p w:rsidR="0022433F" w:rsidRPr="00E96B67" w:rsidRDefault="0022433F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>продовження його дії та розірвання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7.1.</w:t>
      </w:r>
      <w:r w:rsidR="00E737AE" w:rsidRPr="00E96B67">
        <w:rPr>
          <w:rFonts w:ascii="Times New Roman" w:hAnsi="Times New Roman"/>
          <w:sz w:val="22"/>
          <w:szCs w:val="22"/>
        </w:rPr>
        <w:t xml:space="preserve">Цей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оговір набирає чинності з моменту його підписання і діє протягом одного року з дати набрання чинності.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7.2.</w:t>
      </w:r>
      <w:r w:rsidR="0022433F" w:rsidRPr="00E96B67">
        <w:rPr>
          <w:rFonts w:ascii="Times New Roman" w:hAnsi="Times New Roman"/>
          <w:sz w:val="22"/>
          <w:szCs w:val="22"/>
        </w:rPr>
        <w:t>Якщо за один місяць до закінчення стр</w:t>
      </w:r>
      <w:r w:rsidR="00E737AE" w:rsidRPr="00E96B67">
        <w:rPr>
          <w:rFonts w:ascii="Times New Roman" w:hAnsi="Times New Roman"/>
          <w:sz w:val="22"/>
          <w:szCs w:val="22"/>
        </w:rPr>
        <w:t xml:space="preserve">оку дії цього </w:t>
      </w:r>
      <w:r w:rsidR="0023175F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 жодна із сторін не повідомить письмово</w:t>
      </w:r>
      <w:r w:rsidR="00E737AE" w:rsidRPr="00E96B67">
        <w:rPr>
          <w:rFonts w:ascii="Times New Roman" w:hAnsi="Times New Roman"/>
          <w:sz w:val="22"/>
          <w:szCs w:val="22"/>
        </w:rPr>
        <w:t xml:space="preserve"> іншій стороні про відмову від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оговору, договір вважається продовженим на черговий однорічний строк.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7.3.</w:t>
      </w:r>
      <w:r w:rsidR="00E737AE" w:rsidRPr="00E96B67">
        <w:rPr>
          <w:rFonts w:ascii="Times New Roman" w:hAnsi="Times New Roman"/>
          <w:sz w:val="22"/>
          <w:szCs w:val="22"/>
        </w:rPr>
        <w:t xml:space="preserve">Припинення дії цього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 не звільняє сторони від обов’язку виконання зобов’язань, які на дату такого припинення залишилися невиконаними.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7.4.</w:t>
      </w:r>
      <w:r w:rsidR="00E737AE" w:rsidRPr="00E96B67">
        <w:rPr>
          <w:rFonts w:ascii="Times New Roman" w:hAnsi="Times New Roman"/>
          <w:sz w:val="22"/>
          <w:szCs w:val="22"/>
        </w:rPr>
        <w:t xml:space="preserve">Умови цього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оговору, крім ціни (вартості) послуги, можуть бути змінені виключно за згодою сторін.</w:t>
      </w:r>
    </w:p>
    <w:p w:rsidR="0022433F" w:rsidRPr="00E96B67" w:rsidRDefault="0022433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У разі зміни тарифу на теплову енергію з моменту його введення в дію застосовується відповідна нова ціна (вартість) послуги без внесення стор</w:t>
      </w:r>
      <w:r w:rsidR="00E737AE" w:rsidRPr="00E96B67">
        <w:rPr>
          <w:rFonts w:ascii="Times New Roman" w:hAnsi="Times New Roman"/>
          <w:sz w:val="22"/>
          <w:szCs w:val="22"/>
        </w:rPr>
        <w:t xml:space="preserve">онами додаткових змін до цього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Pr="00E96B67">
        <w:rPr>
          <w:rFonts w:ascii="Times New Roman" w:hAnsi="Times New Roman"/>
          <w:sz w:val="22"/>
          <w:szCs w:val="22"/>
        </w:rPr>
        <w:t>оговору.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7.5.</w:t>
      </w:r>
      <w:r w:rsidR="0022433F" w:rsidRPr="00E96B67">
        <w:rPr>
          <w:rFonts w:ascii="Times New Roman" w:hAnsi="Times New Roman"/>
          <w:sz w:val="22"/>
          <w:szCs w:val="22"/>
        </w:rPr>
        <w:t>У разі зміни даних, зазначених у розділі “Рек</w:t>
      </w:r>
      <w:r w:rsidR="00E737AE" w:rsidRPr="00E96B67">
        <w:rPr>
          <w:rFonts w:ascii="Times New Roman" w:hAnsi="Times New Roman"/>
          <w:sz w:val="22"/>
          <w:szCs w:val="22"/>
        </w:rPr>
        <w:t xml:space="preserve">візити і підписи сторін” цього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 xml:space="preserve">оговору, сторона письмово повідомляє про це іншій стороні у семиденний строк з дати настання змін. 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7.6</w:t>
      </w:r>
      <w:r w:rsidR="00F52CE8" w:rsidRPr="00E96B67">
        <w:rPr>
          <w:rFonts w:ascii="Times New Roman" w:hAnsi="Times New Roman"/>
          <w:sz w:val="22"/>
          <w:szCs w:val="22"/>
        </w:rPr>
        <w:t>.</w:t>
      </w:r>
      <w:r w:rsidR="00E737AE" w:rsidRPr="00E96B67">
        <w:rPr>
          <w:rFonts w:ascii="Times New Roman" w:hAnsi="Times New Roman"/>
          <w:sz w:val="22"/>
          <w:szCs w:val="22"/>
        </w:rPr>
        <w:t xml:space="preserve"> Цей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оговір</w:t>
      </w:r>
      <w:r w:rsidR="00090446" w:rsidRPr="00E96B67">
        <w:rPr>
          <w:rFonts w:ascii="Times New Roman" w:hAnsi="Times New Roman"/>
          <w:sz w:val="22"/>
          <w:szCs w:val="22"/>
        </w:rPr>
        <w:t xml:space="preserve"> може бути розірвано за згодою </w:t>
      </w:r>
      <w:r w:rsidR="00670F0B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 xml:space="preserve">торін. </w:t>
      </w:r>
    </w:p>
    <w:p w:rsidR="0022433F" w:rsidRPr="00E96B67" w:rsidRDefault="00D4428F" w:rsidP="00D4428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7.7.</w:t>
      </w:r>
      <w:r w:rsidR="00E737AE" w:rsidRPr="00E96B67">
        <w:rPr>
          <w:rFonts w:ascii="Times New Roman" w:hAnsi="Times New Roman"/>
          <w:sz w:val="22"/>
          <w:szCs w:val="22"/>
        </w:rPr>
        <w:t xml:space="preserve">Цей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оговір</w:t>
      </w:r>
      <w:r w:rsidR="00E737AE" w:rsidRPr="00E96B67">
        <w:rPr>
          <w:rFonts w:ascii="Times New Roman" w:hAnsi="Times New Roman"/>
          <w:sz w:val="22"/>
          <w:szCs w:val="22"/>
        </w:rPr>
        <w:t xml:space="preserve"> може бути розірвано на вимогу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E737AE" w:rsidRPr="00E96B67">
        <w:rPr>
          <w:rFonts w:ascii="Times New Roman" w:hAnsi="Times New Roman"/>
          <w:sz w:val="22"/>
          <w:szCs w:val="22"/>
        </w:rPr>
        <w:t xml:space="preserve">поживача. Для цього </w:t>
      </w:r>
      <w:r w:rsidR="004412DE" w:rsidRPr="00E96B67">
        <w:rPr>
          <w:rFonts w:ascii="Times New Roman" w:hAnsi="Times New Roman"/>
          <w:sz w:val="22"/>
          <w:szCs w:val="22"/>
        </w:rPr>
        <w:t>с</w:t>
      </w:r>
      <w:r w:rsidR="00E737AE" w:rsidRPr="00E96B67">
        <w:rPr>
          <w:rFonts w:ascii="Times New Roman" w:hAnsi="Times New Roman"/>
          <w:sz w:val="22"/>
          <w:szCs w:val="22"/>
        </w:rPr>
        <w:t xml:space="preserve">поживач повідомляє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иконавцеві не менше ніж за два місяці до дати розірва</w:t>
      </w:r>
      <w:r w:rsidR="00192E4B" w:rsidRPr="00E96B67">
        <w:rPr>
          <w:rFonts w:ascii="Times New Roman" w:hAnsi="Times New Roman"/>
          <w:sz w:val="22"/>
          <w:szCs w:val="22"/>
        </w:rPr>
        <w:t xml:space="preserve">ння договору, за умови допуску </w:t>
      </w:r>
      <w:r w:rsidR="004412DE" w:rsidRPr="00E96B67">
        <w:rPr>
          <w:rFonts w:ascii="Times New Roman" w:hAnsi="Times New Roman"/>
          <w:sz w:val="22"/>
          <w:szCs w:val="22"/>
        </w:rPr>
        <w:t>в</w:t>
      </w:r>
      <w:r w:rsidR="0022433F" w:rsidRPr="00E96B67">
        <w:rPr>
          <w:rFonts w:ascii="Times New Roman" w:hAnsi="Times New Roman"/>
          <w:sz w:val="22"/>
          <w:szCs w:val="22"/>
        </w:rPr>
        <w:t>иконавця для здійснення технічного припинення надання послуги.</w:t>
      </w:r>
    </w:p>
    <w:p w:rsidR="0022433F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lastRenderedPageBreak/>
        <w:t xml:space="preserve">8. </w:t>
      </w:r>
      <w:r w:rsidR="0022433F" w:rsidRPr="00E96B67">
        <w:rPr>
          <w:rFonts w:ascii="Times New Roman" w:hAnsi="Times New Roman"/>
          <w:b w:val="0"/>
          <w:sz w:val="22"/>
          <w:szCs w:val="22"/>
        </w:rPr>
        <w:t>Прикінцеві положення</w:t>
      </w:r>
    </w:p>
    <w:p w:rsidR="0022433F" w:rsidRPr="00E96B67" w:rsidRDefault="0023175F" w:rsidP="0023175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8.1.</w:t>
      </w:r>
      <w:r w:rsidR="00192E4B" w:rsidRPr="00E96B67">
        <w:rPr>
          <w:rFonts w:ascii="Times New Roman" w:hAnsi="Times New Roman"/>
          <w:sz w:val="22"/>
          <w:szCs w:val="22"/>
        </w:rPr>
        <w:t xml:space="preserve">Цей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оговір складено у двох примірниках, які мають однакову юридичну силу, по одному для кожної із сторін.</w:t>
      </w:r>
    </w:p>
    <w:p w:rsidR="0022433F" w:rsidRPr="00E96B67" w:rsidRDefault="0023175F" w:rsidP="0023175F">
      <w:pPr>
        <w:pStyle w:val="a5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2"/>
          <w:szCs w:val="22"/>
        </w:rPr>
        <w:t>8.2.</w:t>
      </w:r>
      <w:r w:rsidR="00192E4B" w:rsidRPr="00E96B67">
        <w:rPr>
          <w:rFonts w:ascii="Times New Roman" w:hAnsi="Times New Roman"/>
          <w:sz w:val="22"/>
          <w:szCs w:val="22"/>
        </w:rPr>
        <w:t xml:space="preserve">Якщо цим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оговором, законодавст</w:t>
      </w:r>
      <w:r w:rsidR="00090446" w:rsidRPr="00E96B67">
        <w:rPr>
          <w:rFonts w:ascii="Times New Roman" w:hAnsi="Times New Roman"/>
          <w:sz w:val="22"/>
          <w:szCs w:val="22"/>
        </w:rPr>
        <w:t xml:space="preserve">вом або письмовою домовленістю </w:t>
      </w:r>
      <w:r w:rsidR="00FC4965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торін не передбачено інше,</w:t>
      </w:r>
      <w:r w:rsidR="00192E4B" w:rsidRPr="00E96B67">
        <w:rPr>
          <w:rFonts w:ascii="Times New Roman" w:hAnsi="Times New Roman"/>
          <w:sz w:val="22"/>
          <w:szCs w:val="22"/>
        </w:rPr>
        <w:t xml:space="preserve"> повідомлення, передбачені цим </w:t>
      </w:r>
      <w:r w:rsidR="00670F0B" w:rsidRPr="00E96B67">
        <w:rPr>
          <w:rFonts w:ascii="Times New Roman" w:hAnsi="Times New Roman"/>
          <w:sz w:val="22"/>
          <w:szCs w:val="22"/>
        </w:rPr>
        <w:t>д</w:t>
      </w:r>
      <w:r w:rsidR="0022433F" w:rsidRPr="00E96B67">
        <w:rPr>
          <w:rFonts w:ascii="Times New Roman" w:hAnsi="Times New Roman"/>
          <w:sz w:val="22"/>
          <w:szCs w:val="22"/>
        </w:rPr>
        <w:t>оговором</w:t>
      </w:r>
      <w:r w:rsidR="00090446" w:rsidRPr="00E96B67">
        <w:rPr>
          <w:rFonts w:ascii="Times New Roman" w:hAnsi="Times New Roman"/>
          <w:sz w:val="22"/>
          <w:szCs w:val="22"/>
        </w:rPr>
        <w:t xml:space="preserve">, </w:t>
      </w:r>
      <w:r w:rsidR="00670F0B" w:rsidRPr="00E96B67">
        <w:rPr>
          <w:rFonts w:ascii="Times New Roman" w:hAnsi="Times New Roman"/>
          <w:sz w:val="22"/>
          <w:szCs w:val="22"/>
        </w:rPr>
        <w:t>с</w:t>
      </w:r>
      <w:r w:rsidR="0022433F" w:rsidRPr="00E96B67">
        <w:rPr>
          <w:rFonts w:ascii="Times New Roman" w:hAnsi="Times New Roman"/>
          <w:sz w:val="22"/>
          <w:szCs w:val="22"/>
        </w:rPr>
        <w:t>торони надсилають одна одній засобами зв’язку, зазначеними в розділі “Реквізити і підписи сторін” цього договору.</w:t>
      </w:r>
    </w:p>
    <w:p w:rsidR="003146C8" w:rsidRPr="00E96B67" w:rsidRDefault="0060713A" w:rsidP="009F7A78">
      <w:pPr>
        <w:pStyle w:val="ae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96B67">
        <w:rPr>
          <w:rFonts w:ascii="Times New Roman" w:hAnsi="Times New Roman"/>
          <w:b w:val="0"/>
          <w:sz w:val="22"/>
          <w:szCs w:val="22"/>
        </w:rPr>
        <w:t xml:space="preserve">9. </w:t>
      </w:r>
      <w:r w:rsidR="003071CB" w:rsidRPr="00E96B67">
        <w:rPr>
          <w:rFonts w:ascii="Times New Roman" w:hAnsi="Times New Roman"/>
          <w:b w:val="0"/>
          <w:sz w:val="22"/>
          <w:szCs w:val="22"/>
        </w:rPr>
        <w:t>Реквізити і підписи сторін</w:t>
      </w:r>
      <w:r w:rsidR="003146C8" w:rsidRPr="00E96B67">
        <w:rPr>
          <w:rFonts w:ascii="Times New Roman" w:eastAsia="Calibri" w:hAnsi="Times New Roman"/>
          <w:b w:val="0"/>
          <w:sz w:val="22"/>
          <w:szCs w:val="22"/>
        </w:rPr>
        <w:t xml:space="preserve"> </w:t>
      </w:r>
    </w:p>
    <w:p w:rsidR="003146C8" w:rsidRPr="00E96B67" w:rsidRDefault="00FC4965" w:rsidP="0023175F">
      <w:pPr>
        <w:jc w:val="both"/>
        <w:rPr>
          <w:rFonts w:ascii="Times New Roman" w:hAnsi="Times New Roman"/>
          <w:sz w:val="22"/>
          <w:szCs w:val="22"/>
        </w:rPr>
      </w:pPr>
      <w:r w:rsidRPr="00E96B67">
        <w:rPr>
          <w:rFonts w:ascii="Times New Roman" w:hAnsi="Times New Roman"/>
          <w:sz w:val="24"/>
          <w:szCs w:val="24"/>
        </w:rPr>
        <w:t xml:space="preserve">        </w:t>
      </w:r>
      <w:r w:rsidRPr="00E96B67">
        <w:rPr>
          <w:rFonts w:ascii="Times New Roman" w:hAnsi="Times New Roman"/>
          <w:sz w:val="22"/>
          <w:szCs w:val="22"/>
        </w:rPr>
        <w:t>Виконавець:                                                                                                 Споживач:</w:t>
      </w:r>
    </w:p>
    <w:p w:rsidR="00FC4965" w:rsidRPr="00E96B67" w:rsidRDefault="00FC4965" w:rsidP="0023175F">
      <w:pPr>
        <w:rPr>
          <w:rFonts w:ascii="Times New Roman" w:eastAsia="Calibri" w:hAnsi="Times New Roman"/>
          <w:sz w:val="22"/>
          <w:szCs w:val="22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 Кузнецовське міське комунальне   </w:t>
      </w:r>
      <w:r w:rsidR="00A37E45" w:rsidRPr="00E96B67">
        <w:rPr>
          <w:rFonts w:ascii="Times New Roman" w:eastAsia="Calibri" w:hAnsi="Times New Roman"/>
          <w:sz w:val="22"/>
          <w:szCs w:val="22"/>
        </w:rPr>
        <w:t xml:space="preserve">                                            _________________________________</w:t>
      </w:r>
    </w:p>
    <w:p w:rsidR="003071CB" w:rsidRPr="00E96B67" w:rsidRDefault="00FC4965" w:rsidP="00FC4965">
      <w:pPr>
        <w:pStyle w:val="a5"/>
        <w:spacing w:before="0"/>
        <w:ind w:firstLine="0"/>
        <w:rPr>
          <w:rFonts w:ascii="Times New Roman" w:eastAsia="Calibri" w:hAnsi="Times New Roman"/>
          <w:sz w:val="22"/>
          <w:szCs w:val="22"/>
          <w:lang w:eastAsia="uk-UA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 </w:t>
      </w:r>
      <w:r w:rsidR="00A37E45" w:rsidRPr="00E96B67">
        <w:rPr>
          <w:rFonts w:ascii="Times New Roman" w:eastAsia="Calibri" w:hAnsi="Times New Roman"/>
          <w:sz w:val="22"/>
          <w:szCs w:val="22"/>
          <w:lang w:eastAsia="uk-UA"/>
        </w:rPr>
        <w:t>п</w:t>
      </w:r>
      <w:r w:rsidRPr="00E96B67">
        <w:rPr>
          <w:rFonts w:ascii="Times New Roman" w:eastAsia="Calibri" w:hAnsi="Times New Roman"/>
          <w:sz w:val="22"/>
          <w:szCs w:val="22"/>
          <w:lang w:eastAsia="uk-UA"/>
        </w:rPr>
        <w:t>ідприємство</w:t>
      </w:r>
      <w:r w:rsidR="00A37E45" w:rsidRPr="00E96B67">
        <w:rPr>
          <w:rFonts w:ascii="Times New Roman" w:eastAsia="Calibri" w:hAnsi="Times New Roman"/>
          <w:sz w:val="22"/>
          <w:szCs w:val="22"/>
          <w:lang w:eastAsia="uk-UA"/>
        </w:rPr>
        <w:t xml:space="preserve">                                                                              </w:t>
      </w:r>
      <w:r w:rsidR="00E96B67">
        <w:rPr>
          <w:rFonts w:ascii="Times New Roman" w:eastAsia="Calibri" w:hAnsi="Times New Roman"/>
          <w:sz w:val="22"/>
          <w:szCs w:val="22"/>
          <w:lang w:eastAsia="uk-UA"/>
        </w:rPr>
        <w:t xml:space="preserve"> </w:t>
      </w:r>
      <w:bookmarkStart w:id="0" w:name="_GoBack"/>
      <w:bookmarkEnd w:id="0"/>
      <w:r w:rsidR="00A37E45" w:rsidRPr="00E96B67">
        <w:rPr>
          <w:rFonts w:ascii="Times New Roman" w:eastAsia="Calibri" w:hAnsi="Times New Roman"/>
          <w:sz w:val="22"/>
          <w:szCs w:val="22"/>
          <w:lang w:eastAsia="uk-UA"/>
        </w:rPr>
        <w:t xml:space="preserve"> _________________________________</w:t>
      </w:r>
    </w:p>
    <w:p w:rsidR="00FC4965" w:rsidRPr="00E96B67" w:rsidRDefault="009F5EF3" w:rsidP="00FC4965">
      <w:pPr>
        <w:pStyle w:val="a5"/>
        <w:spacing w:before="0"/>
        <w:ind w:firstLine="0"/>
        <w:rPr>
          <w:rFonts w:ascii="Times New Roman" w:eastAsia="Calibri" w:hAnsi="Times New Roman"/>
          <w:color w:val="000000"/>
          <w:sz w:val="22"/>
          <w:szCs w:val="22"/>
        </w:rPr>
      </w:pP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</w:t>
      </w:r>
      <w:r w:rsidR="00FC4965" w:rsidRPr="00E96B67">
        <w:rPr>
          <w:rFonts w:ascii="Times New Roman" w:eastAsia="Calibri" w:hAnsi="Times New Roman"/>
          <w:color w:val="000000"/>
          <w:sz w:val="22"/>
          <w:szCs w:val="22"/>
        </w:rPr>
        <w:t>34400, Рівненська обл., м.</w:t>
      </w:r>
      <w:r w:rsidR="00A3243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</w:t>
      </w:r>
      <w:r w:rsidR="00FC4965" w:rsidRPr="00E96B67">
        <w:rPr>
          <w:rFonts w:ascii="Times New Roman" w:eastAsia="Calibri" w:hAnsi="Times New Roman"/>
          <w:color w:val="000000"/>
          <w:sz w:val="22"/>
          <w:szCs w:val="22"/>
        </w:rPr>
        <w:t>Вараш,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                    _________________________________</w:t>
      </w:r>
    </w:p>
    <w:p w:rsidR="00FC4965" w:rsidRPr="00E96B67" w:rsidRDefault="005B17D8" w:rsidP="00FC4965">
      <w:pPr>
        <w:ind w:left="142"/>
        <w:rPr>
          <w:rFonts w:ascii="Times New Roman" w:eastAsia="Calibri" w:hAnsi="Times New Roman"/>
          <w:color w:val="000000"/>
          <w:sz w:val="22"/>
          <w:szCs w:val="22"/>
        </w:rPr>
      </w:pP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майд. Незалежності, 2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              </w:t>
      </w: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>_________________________________</w:t>
      </w:r>
    </w:p>
    <w:p w:rsidR="00FC4965" w:rsidRPr="00E96B67" w:rsidRDefault="00FC4965" w:rsidP="00FC4965">
      <w:pPr>
        <w:pStyle w:val="a5"/>
        <w:spacing w:before="0"/>
        <w:ind w:firstLine="0"/>
        <w:rPr>
          <w:rFonts w:ascii="Times New Roman" w:eastAsia="Calibri" w:hAnsi="Times New Roman"/>
          <w:sz w:val="22"/>
          <w:szCs w:val="22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 </w:t>
      </w: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р/р </w:t>
      </w:r>
      <w:r w:rsidRPr="00E96B67">
        <w:rPr>
          <w:rFonts w:ascii="Times New Roman" w:eastAsia="Calibri" w:hAnsi="Times New Roman"/>
          <w:sz w:val="22"/>
          <w:szCs w:val="22"/>
          <w:lang w:val="en-US"/>
        </w:rPr>
        <w:t>UA</w:t>
      </w:r>
      <w:r w:rsidRPr="00E96B67">
        <w:rPr>
          <w:rFonts w:ascii="Times New Roman" w:eastAsia="Calibri" w:hAnsi="Times New Roman"/>
          <w:sz w:val="22"/>
          <w:szCs w:val="22"/>
        </w:rPr>
        <w:t xml:space="preserve">843333910000026002054713090 </w:t>
      </w:r>
      <w:r w:rsidR="00A37E45" w:rsidRPr="00E96B67">
        <w:rPr>
          <w:rFonts w:ascii="Times New Roman" w:eastAsia="Calibri" w:hAnsi="Times New Roman"/>
          <w:sz w:val="22"/>
          <w:szCs w:val="22"/>
        </w:rPr>
        <w:t xml:space="preserve">                                  </w:t>
      </w:r>
      <w:r w:rsidR="0023175F" w:rsidRPr="00E96B67">
        <w:rPr>
          <w:rFonts w:ascii="Times New Roman" w:eastAsia="Calibri" w:hAnsi="Times New Roman"/>
          <w:sz w:val="22"/>
          <w:szCs w:val="22"/>
        </w:rPr>
        <w:t xml:space="preserve">  </w:t>
      </w:r>
      <w:r w:rsidR="00A37E45" w:rsidRPr="00E96B67">
        <w:rPr>
          <w:rFonts w:ascii="Times New Roman" w:eastAsia="Calibri" w:hAnsi="Times New Roman"/>
          <w:sz w:val="22"/>
          <w:szCs w:val="22"/>
        </w:rPr>
        <w:t>__</w:t>
      </w:r>
      <w:r w:rsidR="0023175F" w:rsidRPr="00E96B67">
        <w:rPr>
          <w:rFonts w:ascii="Times New Roman" w:eastAsia="Calibri" w:hAnsi="Times New Roman"/>
          <w:sz w:val="22"/>
          <w:szCs w:val="22"/>
        </w:rPr>
        <w:t>_______________________________</w:t>
      </w:r>
    </w:p>
    <w:p w:rsidR="00FC4965" w:rsidRPr="00E96B67" w:rsidRDefault="00FC4965" w:rsidP="00FC4965">
      <w:pPr>
        <w:pStyle w:val="a5"/>
        <w:spacing w:before="0"/>
        <w:ind w:firstLine="0"/>
        <w:rPr>
          <w:rFonts w:ascii="Times New Roman" w:eastAsia="Calibri" w:hAnsi="Times New Roman"/>
          <w:color w:val="000000"/>
          <w:sz w:val="22"/>
          <w:szCs w:val="22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 </w:t>
      </w:r>
      <w:r w:rsidRPr="00E96B67">
        <w:rPr>
          <w:rFonts w:ascii="Times New Roman" w:eastAsia="Calibri" w:hAnsi="Times New Roman"/>
          <w:color w:val="000000"/>
          <w:sz w:val="22"/>
          <w:szCs w:val="22"/>
        </w:rPr>
        <w:t>РФ  АТ КБ «ПриватБанк»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</w:t>
      </w:r>
      <w:r w:rsidR="0023175F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       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>_________________________________</w:t>
      </w:r>
    </w:p>
    <w:p w:rsidR="00FC4965" w:rsidRPr="00E96B67" w:rsidRDefault="009F5EF3" w:rsidP="00FC4965">
      <w:pPr>
        <w:ind w:left="-142"/>
        <w:rPr>
          <w:rFonts w:ascii="Times New Roman" w:eastAsia="Calibri" w:hAnsi="Times New Roman"/>
          <w:sz w:val="22"/>
          <w:szCs w:val="22"/>
        </w:rPr>
      </w:pP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</w:t>
      </w:r>
      <w:r w:rsidR="00FC4965" w:rsidRPr="00E96B67">
        <w:rPr>
          <w:rFonts w:ascii="Times New Roman" w:eastAsia="Calibri" w:hAnsi="Times New Roman"/>
          <w:color w:val="000000"/>
          <w:sz w:val="22"/>
          <w:szCs w:val="22"/>
        </w:rPr>
        <w:t>МФО 333391, Код ЄДРПОУ 30536302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</w:t>
      </w:r>
      <w:r w:rsidR="0023175F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       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>_________________________________</w:t>
      </w:r>
    </w:p>
    <w:p w:rsidR="00FC4965" w:rsidRPr="00E96B67" w:rsidRDefault="009F5EF3" w:rsidP="0023175F">
      <w:pPr>
        <w:spacing w:line="228" w:lineRule="auto"/>
        <w:ind w:left="-142"/>
        <w:jc w:val="both"/>
        <w:rPr>
          <w:rFonts w:ascii="Times New Roman" w:eastAsia="Calibri" w:hAnsi="Times New Roman"/>
          <w:color w:val="000000"/>
          <w:sz w:val="22"/>
          <w:szCs w:val="22"/>
        </w:rPr>
      </w:pP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</w:t>
      </w:r>
      <w:r w:rsidR="00FC4965" w:rsidRPr="00E96B67">
        <w:rPr>
          <w:rFonts w:ascii="Times New Roman" w:eastAsia="Calibri" w:hAnsi="Times New Roman"/>
          <w:color w:val="000000"/>
          <w:sz w:val="22"/>
          <w:szCs w:val="22"/>
        </w:rPr>
        <w:t>Тел./факс:(03636)-2-38-65</w:t>
      </w:r>
      <w:r w:rsidR="00A37E45"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                                                     Тел. _______________________________</w:t>
      </w:r>
    </w:p>
    <w:p w:rsidR="002D5F44" w:rsidRPr="00E96B67" w:rsidRDefault="00FC4965" w:rsidP="002D5F44">
      <w:pPr>
        <w:pStyle w:val="a5"/>
        <w:spacing w:before="0"/>
        <w:ind w:firstLine="0"/>
        <w:rPr>
          <w:rFonts w:ascii="Times New Roman" w:eastAsia="Calibri" w:hAnsi="Times New Roman"/>
          <w:color w:val="000000"/>
          <w:sz w:val="22"/>
          <w:szCs w:val="22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</w:t>
      </w:r>
      <w:r w:rsidR="002D5F44" w:rsidRPr="00E96B67">
        <w:rPr>
          <w:rFonts w:ascii="Times New Roman" w:eastAsia="Calibri" w:hAnsi="Times New Roman"/>
          <w:color w:val="000000"/>
          <w:sz w:val="22"/>
          <w:szCs w:val="22"/>
        </w:rPr>
        <w:t>Контакти для передачі показань вузлів</w:t>
      </w:r>
    </w:p>
    <w:p w:rsidR="002D5F44" w:rsidRPr="00E96B67" w:rsidRDefault="002D5F44" w:rsidP="002D5F44">
      <w:pPr>
        <w:pStyle w:val="a5"/>
        <w:spacing w:before="0"/>
        <w:ind w:firstLine="0"/>
        <w:rPr>
          <w:rFonts w:ascii="Times New Roman" w:eastAsia="Calibri" w:hAnsi="Times New Roman"/>
          <w:sz w:val="22"/>
          <w:szCs w:val="22"/>
        </w:rPr>
      </w:pPr>
      <w:r w:rsidRPr="00E96B67">
        <w:rPr>
          <w:rFonts w:ascii="Times New Roman" w:eastAsia="Calibri" w:hAnsi="Times New Roman"/>
          <w:color w:val="000000"/>
          <w:sz w:val="22"/>
          <w:szCs w:val="22"/>
        </w:rPr>
        <w:t xml:space="preserve">  обліку:</w:t>
      </w:r>
    </w:p>
    <w:p w:rsidR="00FC4965" w:rsidRPr="00E96B67" w:rsidRDefault="00FC4965" w:rsidP="00FC4965">
      <w:pPr>
        <w:pStyle w:val="a5"/>
        <w:ind w:firstLine="0"/>
        <w:rPr>
          <w:rFonts w:ascii="Times New Roman" w:eastAsia="Calibri" w:hAnsi="Times New Roman"/>
          <w:sz w:val="22"/>
          <w:szCs w:val="22"/>
        </w:rPr>
      </w:pPr>
      <w:r w:rsidRPr="00E96B67">
        <w:rPr>
          <w:rFonts w:ascii="Times New Roman" w:eastAsia="Calibri" w:hAnsi="Times New Roman"/>
          <w:sz w:val="22"/>
          <w:szCs w:val="22"/>
        </w:rPr>
        <w:t xml:space="preserve">  Директор      </w:t>
      </w:r>
      <w:r w:rsidR="00A37E45" w:rsidRPr="00E96B67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Споживач:</w:t>
      </w:r>
    </w:p>
    <w:p w:rsidR="00FC4965" w:rsidRPr="00F52CE8" w:rsidRDefault="00FC4965" w:rsidP="00FC4965">
      <w:pPr>
        <w:pStyle w:val="a5"/>
        <w:ind w:firstLine="0"/>
        <w:rPr>
          <w:rFonts w:ascii="Calibri" w:hAnsi="Calibri"/>
          <w:sz w:val="22"/>
          <w:szCs w:val="22"/>
        </w:rPr>
      </w:pPr>
      <w:r w:rsidRPr="00F52CE8">
        <w:rPr>
          <w:rFonts w:ascii="Times New Roman" w:eastAsia="Calibri" w:hAnsi="Times New Roman"/>
          <w:sz w:val="22"/>
          <w:szCs w:val="22"/>
        </w:rPr>
        <w:t xml:space="preserve">  </w:t>
      </w:r>
      <w:r w:rsidRPr="00F52CE8">
        <w:rPr>
          <w:rFonts w:ascii="Times New Roman" w:eastAsia="Calibri" w:hAnsi="Times New Roman"/>
          <w:sz w:val="22"/>
          <w:szCs w:val="22"/>
        </w:rPr>
        <w:br/>
        <w:t xml:space="preserve"> </w:t>
      </w:r>
      <w:r w:rsidR="00A37E45" w:rsidRPr="00F52CE8">
        <w:rPr>
          <w:rFonts w:ascii="Times New Roman" w:eastAsia="Calibri" w:hAnsi="Times New Roman"/>
          <w:sz w:val="22"/>
          <w:szCs w:val="22"/>
        </w:rPr>
        <w:t>________________/____</w:t>
      </w:r>
      <w:r w:rsidRPr="00F52CE8">
        <w:rPr>
          <w:rFonts w:ascii="Times New Roman" w:eastAsia="Calibri" w:hAnsi="Times New Roman"/>
          <w:sz w:val="22"/>
          <w:szCs w:val="22"/>
        </w:rPr>
        <w:t xml:space="preserve">______________/                     </w:t>
      </w:r>
      <w:r w:rsidR="00A37E45" w:rsidRPr="00F52CE8">
        <w:rPr>
          <w:rFonts w:ascii="Times New Roman" w:eastAsia="Calibri" w:hAnsi="Times New Roman"/>
          <w:sz w:val="22"/>
          <w:szCs w:val="22"/>
        </w:rPr>
        <w:t xml:space="preserve">   ____________________/__________________/</w:t>
      </w:r>
      <w:r w:rsidRPr="00F52CE8">
        <w:rPr>
          <w:rFonts w:ascii="Times New Roman" w:eastAsia="Calibri" w:hAnsi="Times New Roman"/>
          <w:sz w:val="22"/>
          <w:szCs w:val="22"/>
        </w:rPr>
        <w:t xml:space="preserve">  </w:t>
      </w:r>
    </w:p>
    <w:sectPr w:rsidR="00FC4965" w:rsidRPr="00F52CE8" w:rsidSect="00130F6B">
      <w:headerReference w:type="even" r:id="rId8"/>
      <w:pgSz w:w="11906" w:h="16838" w:code="9"/>
      <w:pgMar w:top="426" w:right="720" w:bottom="426" w:left="720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B05" w:rsidRDefault="00022B05">
      <w:r>
        <w:separator/>
      </w:r>
    </w:p>
  </w:endnote>
  <w:endnote w:type="continuationSeparator" w:id="0">
    <w:p w:rsidR="00022B05" w:rsidRDefault="0002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B05" w:rsidRDefault="00022B05">
      <w:r>
        <w:separator/>
      </w:r>
    </w:p>
  </w:footnote>
  <w:footnote w:type="continuationSeparator" w:id="0">
    <w:p w:rsidR="00022B05" w:rsidRDefault="0002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F96" w:rsidRDefault="00210F96">
    <w:pPr>
      <w:framePr w:wrap="around" w:vAnchor="text" w:hAnchor="margin" w:xAlign="center" w:y="1"/>
    </w:pPr>
    <w:r>
      <w:rPr>
        <w:b/>
        <w:i/>
      </w:rPr>
      <w:fldChar w:fldCharType="begin"/>
    </w:r>
    <w:r>
      <w:rPr>
        <w:b/>
        <w:i/>
      </w:rPr>
      <w:instrText xml:space="preserve">PAGE  </w:instrText>
    </w:r>
    <w:r>
      <w:rPr>
        <w:b/>
        <w:i/>
      </w:rPr>
      <w:fldChar w:fldCharType="separate"/>
    </w:r>
    <w:r>
      <w:rPr>
        <w:noProof/>
      </w:rPr>
      <w:t>1</w:t>
    </w:r>
    <w:r>
      <w:rPr>
        <w:b/>
        <w:i/>
      </w:rPr>
      <w:fldChar w:fldCharType="end"/>
    </w:r>
  </w:p>
  <w:p w:rsidR="00210F96" w:rsidRDefault="00210F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478"/>
    <w:multiLevelType w:val="hybridMultilevel"/>
    <w:tmpl w:val="E962E808"/>
    <w:lvl w:ilvl="0" w:tplc="8466B7A0">
      <w:start w:val="19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" w15:restartNumberingAfterBreak="0">
    <w:nsid w:val="0CD20EFA"/>
    <w:multiLevelType w:val="hybridMultilevel"/>
    <w:tmpl w:val="3A82E916"/>
    <w:lvl w:ilvl="0" w:tplc="FBBACF32">
      <w:start w:val="18"/>
      <w:numFmt w:val="bullet"/>
      <w:lvlText w:val="–"/>
      <w:lvlJc w:val="left"/>
      <w:pPr>
        <w:ind w:left="927" w:hanging="360"/>
      </w:pPr>
      <w:rPr>
        <w:rFonts w:ascii="Antiqua" w:eastAsia="Times New Roman" w:hAnsi="Antiqua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DCA211D"/>
    <w:multiLevelType w:val="hybridMultilevel"/>
    <w:tmpl w:val="1C8A3B4C"/>
    <w:lvl w:ilvl="0" w:tplc="B0C89FD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50E09"/>
    <w:multiLevelType w:val="hybridMultilevel"/>
    <w:tmpl w:val="4F6A2FAE"/>
    <w:lvl w:ilvl="0" w:tplc="F25C6BF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58447C1"/>
    <w:multiLevelType w:val="hybridMultilevel"/>
    <w:tmpl w:val="667AB1C8"/>
    <w:lvl w:ilvl="0" w:tplc="A13E4D0E">
      <w:start w:val="21"/>
      <w:numFmt w:val="bullet"/>
      <w:lvlText w:val="–"/>
      <w:lvlJc w:val="left"/>
      <w:pPr>
        <w:ind w:left="927" w:hanging="360"/>
      </w:pPr>
      <w:rPr>
        <w:rFonts w:ascii="Antiqua" w:eastAsia="Times New Roman" w:hAnsi="Antiqua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8D4388B"/>
    <w:multiLevelType w:val="hybridMultilevel"/>
    <w:tmpl w:val="3F806EEC"/>
    <w:lvl w:ilvl="0" w:tplc="C0CCF7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F1C14"/>
    <w:multiLevelType w:val="hybridMultilevel"/>
    <w:tmpl w:val="E8243524"/>
    <w:lvl w:ilvl="0" w:tplc="A7EEBED0">
      <w:start w:val="19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5D392B8D"/>
    <w:multiLevelType w:val="hybridMultilevel"/>
    <w:tmpl w:val="9EAA5674"/>
    <w:lvl w:ilvl="0" w:tplc="007CD3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C7D94"/>
    <w:multiLevelType w:val="multilevel"/>
    <w:tmpl w:val="FA149090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345D"/>
    <w:rsid w:val="000074CF"/>
    <w:rsid w:val="000103BE"/>
    <w:rsid w:val="00021F3B"/>
    <w:rsid w:val="00022B05"/>
    <w:rsid w:val="000274F9"/>
    <w:rsid w:val="0004789F"/>
    <w:rsid w:val="0006285A"/>
    <w:rsid w:val="00085B05"/>
    <w:rsid w:val="00090446"/>
    <w:rsid w:val="00091F6C"/>
    <w:rsid w:val="000A5069"/>
    <w:rsid w:val="000B1793"/>
    <w:rsid w:val="000C1520"/>
    <w:rsid w:val="000C651F"/>
    <w:rsid w:val="000D592F"/>
    <w:rsid w:val="0010011F"/>
    <w:rsid w:val="00130F6B"/>
    <w:rsid w:val="0014071E"/>
    <w:rsid w:val="00156802"/>
    <w:rsid w:val="00166D85"/>
    <w:rsid w:val="001709D0"/>
    <w:rsid w:val="0017282C"/>
    <w:rsid w:val="00174C62"/>
    <w:rsid w:val="00182E50"/>
    <w:rsid w:val="001855C2"/>
    <w:rsid w:val="00192E4B"/>
    <w:rsid w:val="001A4A2F"/>
    <w:rsid w:val="001A5FC5"/>
    <w:rsid w:val="001B012A"/>
    <w:rsid w:val="001B2068"/>
    <w:rsid w:val="001B7C4D"/>
    <w:rsid w:val="001C62C7"/>
    <w:rsid w:val="001D2677"/>
    <w:rsid w:val="002106DF"/>
    <w:rsid w:val="00210F96"/>
    <w:rsid w:val="00211D0F"/>
    <w:rsid w:val="00212F12"/>
    <w:rsid w:val="00216925"/>
    <w:rsid w:val="0022433F"/>
    <w:rsid w:val="0023175F"/>
    <w:rsid w:val="002369DF"/>
    <w:rsid w:val="002525AB"/>
    <w:rsid w:val="002579E1"/>
    <w:rsid w:val="00286265"/>
    <w:rsid w:val="002B1371"/>
    <w:rsid w:val="002B71A9"/>
    <w:rsid w:val="002D40B4"/>
    <w:rsid w:val="002D5F44"/>
    <w:rsid w:val="002E45A4"/>
    <w:rsid w:val="002E77E4"/>
    <w:rsid w:val="002F4447"/>
    <w:rsid w:val="003022B0"/>
    <w:rsid w:val="00306CD7"/>
    <w:rsid w:val="003071CB"/>
    <w:rsid w:val="00311C7E"/>
    <w:rsid w:val="003146C8"/>
    <w:rsid w:val="003258DF"/>
    <w:rsid w:val="003266C4"/>
    <w:rsid w:val="00340B8A"/>
    <w:rsid w:val="0034309A"/>
    <w:rsid w:val="00345707"/>
    <w:rsid w:val="00353E38"/>
    <w:rsid w:val="0035581D"/>
    <w:rsid w:val="00375252"/>
    <w:rsid w:val="0038183E"/>
    <w:rsid w:val="003D368D"/>
    <w:rsid w:val="00405CF6"/>
    <w:rsid w:val="00421A3F"/>
    <w:rsid w:val="004257FA"/>
    <w:rsid w:val="0043150C"/>
    <w:rsid w:val="00433695"/>
    <w:rsid w:val="004412DE"/>
    <w:rsid w:val="0044556A"/>
    <w:rsid w:val="004511F6"/>
    <w:rsid w:val="00454B13"/>
    <w:rsid w:val="0046723B"/>
    <w:rsid w:val="00471948"/>
    <w:rsid w:val="004765F7"/>
    <w:rsid w:val="004806A6"/>
    <w:rsid w:val="00483F71"/>
    <w:rsid w:val="00485168"/>
    <w:rsid w:val="00487EAE"/>
    <w:rsid w:val="004A3C0B"/>
    <w:rsid w:val="004B6A08"/>
    <w:rsid w:val="004D548A"/>
    <w:rsid w:val="004D77EA"/>
    <w:rsid w:val="004E3BC5"/>
    <w:rsid w:val="004E65A9"/>
    <w:rsid w:val="004F01EB"/>
    <w:rsid w:val="004F7207"/>
    <w:rsid w:val="00505766"/>
    <w:rsid w:val="005123B2"/>
    <w:rsid w:val="005235CA"/>
    <w:rsid w:val="00525FA2"/>
    <w:rsid w:val="0054212D"/>
    <w:rsid w:val="00544092"/>
    <w:rsid w:val="00553426"/>
    <w:rsid w:val="00562AB8"/>
    <w:rsid w:val="0056711B"/>
    <w:rsid w:val="0058514A"/>
    <w:rsid w:val="00590448"/>
    <w:rsid w:val="005B17D8"/>
    <w:rsid w:val="005C0A4B"/>
    <w:rsid w:val="005C20BE"/>
    <w:rsid w:val="005C464B"/>
    <w:rsid w:val="005D319D"/>
    <w:rsid w:val="0060713A"/>
    <w:rsid w:val="00617A7D"/>
    <w:rsid w:val="006311C0"/>
    <w:rsid w:val="00631941"/>
    <w:rsid w:val="0063732A"/>
    <w:rsid w:val="00651B49"/>
    <w:rsid w:val="006609B0"/>
    <w:rsid w:val="00670F0B"/>
    <w:rsid w:val="00680D81"/>
    <w:rsid w:val="0068120D"/>
    <w:rsid w:val="00685AF9"/>
    <w:rsid w:val="00693839"/>
    <w:rsid w:val="00693D77"/>
    <w:rsid w:val="006A2F25"/>
    <w:rsid w:val="006D44C8"/>
    <w:rsid w:val="006D745C"/>
    <w:rsid w:val="006D7E88"/>
    <w:rsid w:val="00700408"/>
    <w:rsid w:val="00713F08"/>
    <w:rsid w:val="00716E22"/>
    <w:rsid w:val="00716ED0"/>
    <w:rsid w:val="00732A90"/>
    <w:rsid w:val="0074224C"/>
    <w:rsid w:val="00744EB4"/>
    <w:rsid w:val="007506DB"/>
    <w:rsid w:val="00771445"/>
    <w:rsid w:val="00771A8C"/>
    <w:rsid w:val="00774F29"/>
    <w:rsid w:val="0079319B"/>
    <w:rsid w:val="007A3821"/>
    <w:rsid w:val="007A585C"/>
    <w:rsid w:val="007B6294"/>
    <w:rsid w:val="007C4172"/>
    <w:rsid w:val="007E35F4"/>
    <w:rsid w:val="007E6B2C"/>
    <w:rsid w:val="007F2E1D"/>
    <w:rsid w:val="007F4B41"/>
    <w:rsid w:val="007F7F90"/>
    <w:rsid w:val="0080518B"/>
    <w:rsid w:val="008149C2"/>
    <w:rsid w:val="008179F6"/>
    <w:rsid w:val="008451B8"/>
    <w:rsid w:val="008538BF"/>
    <w:rsid w:val="00864853"/>
    <w:rsid w:val="0087482D"/>
    <w:rsid w:val="008765E7"/>
    <w:rsid w:val="00877C74"/>
    <w:rsid w:val="0088659B"/>
    <w:rsid w:val="00886969"/>
    <w:rsid w:val="008A1E24"/>
    <w:rsid w:val="008C0230"/>
    <w:rsid w:val="008C069A"/>
    <w:rsid w:val="008C1C77"/>
    <w:rsid w:val="008D37AD"/>
    <w:rsid w:val="008E172E"/>
    <w:rsid w:val="008F2C28"/>
    <w:rsid w:val="00914250"/>
    <w:rsid w:val="00923BD2"/>
    <w:rsid w:val="00936277"/>
    <w:rsid w:val="00950D2F"/>
    <w:rsid w:val="00951EDD"/>
    <w:rsid w:val="00961414"/>
    <w:rsid w:val="00975EDC"/>
    <w:rsid w:val="00977741"/>
    <w:rsid w:val="00991E94"/>
    <w:rsid w:val="00997067"/>
    <w:rsid w:val="009A1055"/>
    <w:rsid w:val="009A1605"/>
    <w:rsid w:val="009B126D"/>
    <w:rsid w:val="009F5EF3"/>
    <w:rsid w:val="009F7A78"/>
    <w:rsid w:val="009F7B7C"/>
    <w:rsid w:val="00A06CC8"/>
    <w:rsid w:val="00A21CB6"/>
    <w:rsid w:val="00A32435"/>
    <w:rsid w:val="00A32687"/>
    <w:rsid w:val="00A37E45"/>
    <w:rsid w:val="00A541BC"/>
    <w:rsid w:val="00A55C31"/>
    <w:rsid w:val="00A80F06"/>
    <w:rsid w:val="00A92FFC"/>
    <w:rsid w:val="00A945A1"/>
    <w:rsid w:val="00AA701F"/>
    <w:rsid w:val="00AB63D8"/>
    <w:rsid w:val="00AD0671"/>
    <w:rsid w:val="00AD123A"/>
    <w:rsid w:val="00AD5364"/>
    <w:rsid w:val="00AE2D6E"/>
    <w:rsid w:val="00AF402E"/>
    <w:rsid w:val="00B000DB"/>
    <w:rsid w:val="00B136E8"/>
    <w:rsid w:val="00B24A7A"/>
    <w:rsid w:val="00B307E2"/>
    <w:rsid w:val="00B30CED"/>
    <w:rsid w:val="00B65BFC"/>
    <w:rsid w:val="00B8123C"/>
    <w:rsid w:val="00B90795"/>
    <w:rsid w:val="00BA09BD"/>
    <w:rsid w:val="00BB48E5"/>
    <w:rsid w:val="00BD3B77"/>
    <w:rsid w:val="00BE6960"/>
    <w:rsid w:val="00C10D15"/>
    <w:rsid w:val="00C15182"/>
    <w:rsid w:val="00C1732D"/>
    <w:rsid w:val="00C252E9"/>
    <w:rsid w:val="00C351FE"/>
    <w:rsid w:val="00C35FCB"/>
    <w:rsid w:val="00C4143A"/>
    <w:rsid w:val="00C47361"/>
    <w:rsid w:val="00C70302"/>
    <w:rsid w:val="00C96739"/>
    <w:rsid w:val="00CA7098"/>
    <w:rsid w:val="00CB2A11"/>
    <w:rsid w:val="00CB3305"/>
    <w:rsid w:val="00CB39EB"/>
    <w:rsid w:val="00CC7483"/>
    <w:rsid w:val="00CD131C"/>
    <w:rsid w:val="00CE28BF"/>
    <w:rsid w:val="00D00A50"/>
    <w:rsid w:val="00D15911"/>
    <w:rsid w:val="00D24F2A"/>
    <w:rsid w:val="00D24FD6"/>
    <w:rsid w:val="00D27EA6"/>
    <w:rsid w:val="00D31EB3"/>
    <w:rsid w:val="00D4428F"/>
    <w:rsid w:val="00D636D6"/>
    <w:rsid w:val="00DC2215"/>
    <w:rsid w:val="00DC64C3"/>
    <w:rsid w:val="00DD5ED3"/>
    <w:rsid w:val="00E03E48"/>
    <w:rsid w:val="00E13AC4"/>
    <w:rsid w:val="00E14153"/>
    <w:rsid w:val="00E21AFA"/>
    <w:rsid w:val="00E25070"/>
    <w:rsid w:val="00E27535"/>
    <w:rsid w:val="00E529AA"/>
    <w:rsid w:val="00E565A3"/>
    <w:rsid w:val="00E61970"/>
    <w:rsid w:val="00E72375"/>
    <w:rsid w:val="00E737AE"/>
    <w:rsid w:val="00E96B67"/>
    <w:rsid w:val="00EA0243"/>
    <w:rsid w:val="00EA0C43"/>
    <w:rsid w:val="00EA2575"/>
    <w:rsid w:val="00EA403F"/>
    <w:rsid w:val="00EC287E"/>
    <w:rsid w:val="00EC33FF"/>
    <w:rsid w:val="00EE09CC"/>
    <w:rsid w:val="00EE7F37"/>
    <w:rsid w:val="00F07795"/>
    <w:rsid w:val="00F115B6"/>
    <w:rsid w:val="00F157E7"/>
    <w:rsid w:val="00F525E5"/>
    <w:rsid w:val="00F52CE8"/>
    <w:rsid w:val="00F53180"/>
    <w:rsid w:val="00F55ACD"/>
    <w:rsid w:val="00F62E28"/>
    <w:rsid w:val="00F643BD"/>
    <w:rsid w:val="00F819B9"/>
    <w:rsid w:val="00FB34F2"/>
    <w:rsid w:val="00FC2A55"/>
    <w:rsid w:val="00FC4965"/>
    <w:rsid w:val="00FD2461"/>
    <w:rsid w:val="00FE0FC6"/>
    <w:rsid w:val="00FF2BEF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F0C30"/>
  <w14:defaultImageDpi w14:val="0"/>
  <w15:docId w15:val="{6045A4A1-15B5-4C48-A3E8-B03B5C57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1855C2"/>
    <w:rPr>
      <w:rFonts w:ascii="Antiqua" w:hAnsi="Antiqua"/>
      <w:b/>
      <w:i/>
      <w:sz w:val="26"/>
      <w:lang w:val="x-none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ntiqua" w:hAnsi="Antiqua"/>
      <w:sz w:val="26"/>
      <w:lang w:eastAsia="ru-RU"/>
    </w:r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Antiqua" w:hAnsi="Antiqua"/>
      <w:sz w:val="26"/>
      <w:lang w:eastAsia="ru-RU"/>
    </w:r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f">
    <w:name w:val="Hyperlink"/>
    <w:uiPriority w:val="99"/>
    <w:semiHidden/>
    <w:unhideWhenUsed/>
    <w:rsid w:val="008C1C77"/>
    <w:rPr>
      <w:color w:val="0000FF"/>
      <w:u w:val="single"/>
    </w:rPr>
  </w:style>
  <w:style w:type="paragraph" w:customStyle="1" w:styleId="rvps2">
    <w:name w:val="rvps2"/>
    <w:basedOn w:val="a"/>
    <w:rsid w:val="008C1C7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rsid w:val="008C1C77"/>
  </w:style>
  <w:style w:type="character" w:customStyle="1" w:styleId="rvts9">
    <w:name w:val="rvts9"/>
    <w:rsid w:val="008C1C77"/>
  </w:style>
  <w:style w:type="character" w:customStyle="1" w:styleId="rvts40">
    <w:name w:val="rvts40"/>
    <w:rsid w:val="008C1C77"/>
  </w:style>
  <w:style w:type="paragraph" w:styleId="af0">
    <w:name w:val="Balloon Text"/>
    <w:basedOn w:val="a"/>
    <w:link w:val="af1"/>
    <w:uiPriority w:val="99"/>
    <w:semiHidden/>
    <w:unhideWhenUsed/>
    <w:rsid w:val="0034570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345707"/>
    <w:rPr>
      <w:rFonts w:ascii="Tahoma" w:hAnsi="Tahoma"/>
      <w:sz w:val="16"/>
      <w:lang w:val="x-none" w:eastAsia="ru-RU"/>
    </w:rPr>
  </w:style>
  <w:style w:type="paragraph" w:styleId="af2">
    <w:name w:val="Normal (Web)"/>
    <w:basedOn w:val="a"/>
    <w:uiPriority w:val="99"/>
    <w:semiHidden/>
    <w:unhideWhenUsed/>
    <w:rsid w:val="00E529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3">
    <w:name w:val="Strong"/>
    <w:uiPriority w:val="22"/>
    <w:qFormat/>
    <w:rsid w:val="00E529A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59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91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9102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9103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910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91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910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9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9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9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5DEED"/>
                                <w:left w:val="single" w:sz="6" w:space="0" w:color="D5DEED"/>
                                <w:bottom w:val="none" w:sz="0" w:space="0" w:color="auto"/>
                                <w:right w:val="single" w:sz="6" w:space="0" w:color="D5DEED"/>
                              </w:divBdr>
                              <w:divsChild>
                                <w:div w:id="204259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9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59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259104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25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B9910-91D5-4CEE-8644-19EF0FEB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3803</Words>
  <Characters>21680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User</cp:lastModifiedBy>
  <cp:revision>27</cp:revision>
  <cp:lastPrinted>2019-09-03T11:45:00Z</cp:lastPrinted>
  <dcterms:created xsi:type="dcterms:W3CDTF">2020-10-21T11:32:00Z</dcterms:created>
  <dcterms:modified xsi:type="dcterms:W3CDTF">2021-03-01T15:15:00Z</dcterms:modified>
</cp:coreProperties>
</file>